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89C" w:rsidRPr="009F5306" w:rsidRDefault="00BA489C" w:rsidP="00BA489C">
      <w:pPr>
        <w:spacing w:line="276" w:lineRule="auto"/>
        <w:jc w:val="both"/>
        <w:rPr>
          <w:b/>
          <w:bCs/>
          <w:sz w:val="20"/>
        </w:rPr>
      </w:pPr>
    </w:p>
    <w:sdt>
      <w:sdtPr>
        <w:rPr>
          <w:rFonts w:asciiTheme="minorHAnsi" w:eastAsiaTheme="minorHAnsi" w:hAnsiTheme="minorHAnsi" w:cstheme="minorBidi"/>
          <w:color w:val="auto"/>
          <w:sz w:val="20"/>
          <w:szCs w:val="22"/>
          <w:lang w:eastAsia="en-US"/>
        </w:rPr>
        <w:id w:val="-244802144"/>
        <w:docPartObj>
          <w:docPartGallery w:val="Table of Contents"/>
          <w:docPartUnique/>
        </w:docPartObj>
      </w:sdtPr>
      <w:sdtEndPr>
        <w:rPr>
          <w:b/>
          <w:bCs/>
          <w:sz w:val="22"/>
        </w:rPr>
      </w:sdtEndPr>
      <w:sdtContent>
        <w:p w:rsidR="00BA489C" w:rsidRPr="009F5306" w:rsidRDefault="00BA489C" w:rsidP="00247D95">
          <w:pPr>
            <w:pStyle w:val="Tartalomjegyzkcmsora"/>
          </w:pPr>
          <w:r w:rsidRPr="009F5306">
            <w:t>Tartalom</w:t>
          </w:r>
        </w:p>
        <w:p w:rsidR="00A87F1F" w:rsidRDefault="00BA489C">
          <w:pPr>
            <w:pStyle w:val="TJ1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r w:rsidRPr="009F5306">
            <w:rPr>
              <w:rFonts w:ascii="Times New Roman" w:hAnsi="Times New Roman" w:cs="Times New Roman"/>
              <w:szCs w:val="24"/>
            </w:rPr>
            <w:fldChar w:fldCharType="begin"/>
          </w:r>
          <w:r w:rsidRPr="009F5306">
            <w:rPr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9F5306">
            <w:rPr>
              <w:rFonts w:ascii="Times New Roman" w:hAnsi="Times New Roman" w:cs="Times New Roman"/>
              <w:szCs w:val="24"/>
            </w:rPr>
            <w:fldChar w:fldCharType="separate"/>
          </w:r>
          <w:hyperlink w:anchor="_Toc241499651" w:history="1">
            <w:r w:rsidR="00A87F1F" w:rsidRPr="00476829">
              <w:rPr>
                <w:rStyle w:val="Hiperhivatkozs"/>
                <w:noProof/>
              </w:rPr>
              <w:t>1.Bevezető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_Toc241499651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4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left" w:pos="880"/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2" w:history="1">
            <w:r w:rsidR="00A87F1F" w:rsidRPr="00476829">
              <w:rPr>
                <w:rStyle w:val="Hiperhivatkozs"/>
                <w:rFonts w:cs="Times New Roman"/>
                <w:noProof/>
              </w:rPr>
              <w:t>1.1.</w:t>
            </w:r>
            <w:r w:rsidR="00A87F1F">
              <w:rPr>
                <w:rFonts w:eastAsiaTheme="minorEastAsia"/>
                <w:noProof/>
                <w:lang w:eastAsia="hu-HU"/>
              </w:rPr>
              <w:tab/>
            </w:r>
            <w:r w:rsidR="00A87F1F" w:rsidRPr="00476829">
              <w:rPr>
                <w:rStyle w:val="Hiperhivatkozs"/>
                <w:noProof/>
              </w:rPr>
              <w:t>A tanév munkájának tervezésekor figyelembe veendő jogszabályok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_Toc241499652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4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3" w:history="1">
            <w:r w:rsidR="00A87F1F" w:rsidRPr="00476829">
              <w:rPr>
                <w:rStyle w:val="Hiperhivatkozs"/>
                <w:noProof/>
              </w:rPr>
              <w:t>1.2. Helyzetelemzés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_Toc241499653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5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3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4" w:history="1">
            <w:r w:rsidR="00A87F1F" w:rsidRPr="00476829">
              <w:rPr>
                <w:rStyle w:val="Hiperhivatkozs"/>
                <w:rFonts w:cs="Times New Roman"/>
                <w:noProof/>
              </w:rPr>
              <w:t>1.2.1.Tanulói létszám (osztályok száma és osztálylétszámok szeptember 1-jén)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_Toc241499654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5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5" w:history="1">
            <w:r w:rsidR="00A87F1F" w:rsidRPr="00476829">
              <w:rPr>
                <w:rStyle w:val="Hiperhivatkozs"/>
                <w:noProof/>
              </w:rPr>
              <w:t>1.3 Tárgyi feltételek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_Toc241499655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8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6" w:history="1">
            <w:r w:rsidR="00A87F1F" w:rsidRPr="00476829">
              <w:rPr>
                <w:rStyle w:val="Hiperhivatkozs"/>
                <w:noProof/>
              </w:rPr>
              <w:t>1.4. Személyi feltételek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_Toc241499656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1"/>
            <w:tabs>
              <w:tab w:val="left" w:pos="440"/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7" w:history="1">
            <w:r w:rsidR="00A87F1F" w:rsidRPr="00476829">
              <w:rPr>
                <w:rStyle w:val="Hiperhivatkozs"/>
                <w:noProof/>
              </w:rPr>
              <w:t>2.</w:t>
            </w:r>
            <w:r w:rsidR="00A87F1F">
              <w:rPr>
                <w:rFonts w:eastAsiaTheme="minorEastAsia"/>
                <w:noProof/>
                <w:lang w:eastAsia="hu-HU"/>
              </w:rPr>
              <w:tab/>
            </w:r>
            <w:r w:rsidR="00A87F1F" w:rsidRPr="00476829">
              <w:rPr>
                <w:rStyle w:val="Hiperhivatkozs"/>
                <w:noProof/>
              </w:rPr>
              <w:t>A tanév ütemezése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_Toc241499657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18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8" w:history="1">
            <w:r w:rsidR="00A87F1F" w:rsidRPr="00476829">
              <w:rPr>
                <w:rStyle w:val="Hiperhivatkozs"/>
                <w:rFonts w:ascii="Times New Roman" w:eastAsia="Times New Roman" w:hAnsi="Times New Roman" w:cs="Times New Roman"/>
                <w:b/>
                <w:bCs/>
                <w:iCs/>
                <w:noProof/>
                <w:lang w:eastAsia="hu-HU"/>
              </w:rPr>
              <w:t>A tanév helyi rendje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_Toc241499658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19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59" w:history="1">
            <w:r w:rsidR="00A87F1F" w:rsidRPr="00476829">
              <w:rPr>
                <w:rStyle w:val="Hiperhivatkozs"/>
                <w:noProof/>
              </w:rPr>
              <w:t>2.1. A szorgalmi idő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_Toc241499659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19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0" w:history="1">
            <w:r w:rsidR="00A87F1F" w:rsidRPr="00476829">
              <w:rPr>
                <w:rStyle w:val="Hiperhivatkozs"/>
                <w:noProof/>
              </w:rPr>
              <w:t>2.2. Az iskolai tanítás nélküli munkanapok időpontja, felhasználása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_Toc241499660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19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1" w:history="1">
            <w:r w:rsidR="00A87F1F" w:rsidRPr="00476829">
              <w:rPr>
                <w:rStyle w:val="Hiperhivatkozs"/>
                <w:noProof/>
              </w:rPr>
              <w:t>2.3. A szünetek időtartama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_Toc241499661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20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2" w:history="1">
            <w:r w:rsidR="00A87F1F" w:rsidRPr="00476829">
              <w:rPr>
                <w:rStyle w:val="Hiperhivatkozs"/>
                <w:noProof/>
              </w:rPr>
              <w:t>2.4. Kiemelt ellenőrzési terület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_Toc241499662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20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3" w:history="1">
            <w:r w:rsidR="00A87F1F" w:rsidRPr="00476829">
              <w:rPr>
                <w:rStyle w:val="Hiperhivatkozs"/>
                <w:noProof/>
              </w:rPr>
              <w:t>2.5. Emléknapok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_Toc241499663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21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4" w:history="1">
            <w:r w:rsidR="00A87F1F" w:rsidRPr="00476829">
              <w:rPr>
                <w:rStyle w:val="Hiperhivatkozs"/>
                <w:noProof/>
              </w:rPr>
              <w:t>2.6. A nemzeti, iskolai ünnepek megünneplésének időpontja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_Toc241499664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21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5" w:history="1">
            <w:r w:rsidR="00A87F1F" w:rsidRPr="00476829">
              <w:rPr>
                <w:rStyle w:val="Hiperhivatkozs"/>
                <w:noProof/>
              </w:rPr>
              <w:t>2.7. Kiemelt iskolai rendezvényeink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_Toc241499665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21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6" w:history="1">
            <w:r w:rsidR="00A87F1F" w:rsidRPr="00476829">
              <w:rPr>
                <w:rStyle w:val="Hiperhivatkozs"/>
                <w:noProof/>
              </w:rPr>
              <w:t>2.8.Csendes Napok összefoglaló (2026/2027)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_Toc241499666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23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7" w:history="1">
            <w:r w:rsidR="00A87F1F" w:rsidRPr="00476829">
              <w:rPr>
                <w:rStyle w:val="Hiperhivatkozs"/>
                <w:noProof/>
              </w:rPr>
              <w:t>2.9. Projektek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_Toc241499667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24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8" w:history="1">
            <w:r w:rsidR="00A87F1F" w:rsidRPr="00476829">
              <w:rPr>
                <w:rStyle w:val="Hiperhivatkozs"/>
                <w:noProof/>
              </w:rPr>
              <w:t>2.10. Tervezett táborok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_Toc241499668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24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69" w:history="1">
            <w:r w:rsidR="00A87F1F" w:rsidRPr="00476829">
              <w:rPr>
                <w:rStyle w:val="Hiperhivatkozs"/>
                <w:noProof/>
              </w:rPr>
              <w:t>2.11. A kommunikáció színterei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_Toc241499669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25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0" w:history="1">
            <w:r w:rsidR="00A87F1F" w:rsidRPr="00476829">
              <w:rPr>
                <w:rStyle w:val="Hiperhivatkozs"/>
                <w:noProof/>
                <w:u w:color="C00000"/>
              </w:rPr>
              <w:t>2.12. Értekezletek: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_Toc241499670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26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1" w:history="1">
            <w:r w:rsidR="00A87F1F" w:rsidRPr="00476829">
              <w:rPr>
                <w:rStyle w:val="Hiperhivatkozs"/>
                <w:noProof/>
              </w:rPr>
              <w:t>2.13. Kimeneti mérések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_Toc241499671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27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2" w:history="1">
            <w:r w:rsidR="00A87F1F" w:rsidRPr="00476829">
              <w:rPr>
                <w:rStyle w:val="Hiperhivatkozs"/>
                <w:noProof/>
              </w:rPr>
              <w:t>2.14. 8-os beiskolázási naptár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_Toc241499672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28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3" w:history="1">
            <w:r w:rsidR="00A87F1F" w:rsidRPr="00476829">
              <w:rPr>
                <w:rStyle w:val="Hiperhivatkozs"/>
                <w:noProof/>
              </w:rPr>
              <w:t xml:space="preserve">2.15.  </w:t>
            </w:r>
            <w:r w:rsidR="00A87F1F" w:rsidRPr="00476829">
              <w:rPr>
                <w:rStyle w:val="Hiperhivatkozs"/>
                <w:rFonts w:cs="Times New Roman"/>
                <w:noProof/>
              </w:rPr>
              <w:t>Az iskolai sportkör szakmai programja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_Toc241499673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30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4" w:history="1">
            <w:r w:rsidR="00A87F1F" w:rsidRPr="00476829">
              <w:rPr>
                <w:rStyle w:val="Hiperhivatkozs"/>
                <w:noProof/>
              </w:rPr>
              <w:t>2.16.</w:t>
            </w:r>
            <w:r w:rsidR="00A87F1F" w:rsidRPr="00476829">
              <w:rPr>
                <w:rStyle w:val="Hiperhivatkozs"/>
                <w:rFonts w:cs="Times New Roman"/>
                <w:noProof/>
              </w:rPr>
              <w:t>Tanulmányi és egyéb versenyek időpontjai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_Toc241499674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33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5" w:history="1">
            <w:r w:rsidR="00A87F1F" w:rsidRPr="00476829">
              <w:rPr>
                <w:rStyle w:val="Hiperhivatkozs"/>
                <w:noProof/>
              </w:rPr>
              <w:t>2.17. Iskolai kirándulások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_Toc241499675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38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6" w:history="1">
            <w:r w:rsidR="00A87F1F" w:rsidRPr="00476829">
              <w:rPr>
                <w:rStyle w:val="Hiperhivatkozs"/>
                <w:noProof/>
              </w:rPr>
              <w:t>2.18. Szakkörök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_Toc241499676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39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7" w:history="1">
            <w:r w:rsidR="00A87F1F" w:rsidRPr="00476829">
              <w:rPr>
                <w:rStyle w:val="Hiperhivatkozs"/>
                <w:noProof/>
              </w:rPr>
              <w:t>2.19. Minden egyéb, a nevelőtestület által szükségesnek ítélt kérdés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_Toc241499677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41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3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8" w:history="1">
            <w:r w:rsidR="00A87F1F" w:rsidRPr="00476829">
              <w:rPr>
                <w:rStyle w:val="Hiperhivatkozs"/>
                <w:noProof/>
              </w:rPr>
              <w:t>2.19.1. Továbbképzések: a központi iránymutatás alapján változhat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_Toc241499678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41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3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79" w:history="1">
            <w:r w:rsidR="00A87F1F" w:rsidRPr="00476829">
              <w:rPr>
                <w:rStyle w:val="Hiperhivatkozs"/>
                <w:rFonts w:cs="Times New Roman"/>
                <w:noProof/>
              </w:rPr>
              <w:t>2.19.2.Innovációk: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_Toc241499679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43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3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0" w:history="1">
            <w:r w:rsidR="00A87F1F" w:rsidRPr="00476829">
              <w:rPr>
                <w:rStyle w:val="Hiperhivatkozs"/>
                <w:rFonts w:cs="Times New Roman"/>
                <w:noProof/>
              </w:rPr>
              <w:t>2.19.3. Hit- és erkölcstan  oktatás értékelése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_Toc241499680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44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1"/>
            <w:tabs>
              <w:tab w:val="left" w:pos="440"/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1" w:history="1">
            <w:r w:rsidR="00A87F1F" w:rsidRPr="00476829">
              <w:rPr>
                <w:rStyle w:val="Hiperhivatkozs"/>
                <w:noProof/>
              </w:rPr>
              <w:t>3.</w:t>
            </w:r>
            <w:r w:rsidR="00A87F1F">
              <w:rPr>
                <w:rFonts w:eastAsiaTheme="minorEastAsia"/>
                <w:noProof/>
                <w:lang w:eastAsia="hu-HU"/>
              </w:rPr>
              <w:tab/>
            </w:r>
            <w:r w:rsidR="00A87F1F" w:rsidRPr="00476829">
              <w:rPr>
                <w:rStyle w:val="Hiperhivatkozs"/>
                <w:noProof/>
              </w:rPr>
              <w:t>A feladatok megvalósításának tervezése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_Toc241499681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45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1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2" w:history="1">
            <w:r w:rsidR="00A87F1F" w:rsidRPr="00476829">
              <w:rPr>
                <w:rStyle w:val="Hiperhivatkozs"/>
                <w:noProof/>
              </w:rPr>
              <w:t>Legitimációs záradék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_Toc241499682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69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1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3" w:history="1">
            <w:r w:rsidR="00A87F1F" w:rsidRPr="00476829">
              <w:rPr>
                <w:rStyle w:val="Hiperhivatkozs"/>
                <w:noProof/>
              </w:rPr>
              <w:t>Mellékletek: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_Toc241499683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72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4" w:history="1">
            <w:r w:rsidR="00A87F1F" w:rsidRPr="00476829">
              <w:rPr>
                <w:rStyle w:val="Hiperhivatkozs"/>
                <w:noProof/>
              </w:rPr>
              <w:t>1.melléklet: A pedagógusok munkájának ellenőrzése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_Toc241499684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72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5" w:history="1">
            <w:r w:rsidR="00A87F1F" w:rsidRPr="00476829">
              <w:rPr>
                <w:rStyle w:val="Hiperhivatkozs"/>
                <w:noProof/>
              </w:rPr>
              <w:t>2.sz. melléklet: Az országos kompetenciamérés eredménye alapján készült intézkedési tervből fakadó feladatok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_Toc241499685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74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6" w:history="1">
            <w:r w:rsidR="00A87F1F" w:rsidRPr="00476829">
              <w:rPr>
                <w:rStyle w:val="Hiperhivatkozs"/>
                <w:noProof/>
              </w:rPr>
              <w:t>3.sz. melléklet: A lemorzsolódás megelőzését szolgáló intézkedések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_Toc241499686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76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2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7" w:history="1">
            <w:r w:rsidR="00A87F1F" w:rsidRPr="00476829">
              <w:rPr>
                <w:rStyle w:val="Hiperhivatkozs"/>
                <w:noProof/>
              </w:rPr>
              <w:t>4.sz. melléklet: A Pedagógiai program megvalósításából adódó kiemelt feladatok a tanévben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_Toc241499687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78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1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8" w:history="1">
            <w:r w:rsidR="00A87F1F" w:rsidRPr="00476829">
              <w:rPr>
                <w:rStyle w:val="Hiperhivatkozs"/>
                <w:noProof/>
              </w:rPr>
              <w:t>5. melléklet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_Toc241499688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87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1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89" w:history="1">
            <w:r w:rsidR="00A87F1F" w:rsidRPr="0047682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</w:rPr>
              <w:t>5. Mikor kerülhet a tanuló a rekreációs szobába?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_Toc241499689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88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3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90" w:history="1">
            <w:r w:rsidR="00A87F1F" w:rsidRPr="0047682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lang w:eastAsia="hu-HU"/>
              </w:rPr>
              <w:t>5.1. Alapeset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_Toc241499690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89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3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91" w:history="1">
            <w:r w:rsidR="00A87F1F" w:rsidRPr="0047682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lang w:eastAsia="hu-HU"/>
              </w:rPr>
              <w:t>5.2 Súlyos szabálysértés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_Toc241499691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89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A87F1F" w:rsidRDefault="003B2189">
          <w:pPr>
            <w:pStyle w:val="TJ1"/>
            <w:tabs>
              <w:tab w:val="right" w:leader="dot" w:pos="14701"/>
            </w:tabs>
            <w:rPr>
              <w:rFonts w:eastAsiaTheme="minorEastAsia"/>
              <w:noProof/>
              <w:lang w:eastAsia="hu-HU"/>
            </w:rPr>
          </w:pPr>
          <w:hyperlink w:anchor="_Toc241499692" w:history="1">
            <w:r w:rsidR="00A87F1F" w:rsidRPr="00476829">
              <w:rPr>
                <w:rStyle w:val="Hiperhivatkozs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hu-HU"/>
              </w:rPr>
              <w:t>6. A tanóra elhagyásának következménye</w:t>
            </w:r>
            <w:r w:rsidR="00A87F1F">
              <w:rPr>
                <w:noProof/>
                <w:webHidden/>
              </w:rPr>
              <w:tab/>
            </w:r>
            <w:r w:rsidR="00A87F1F">
              <w:rPr>
                <w:noProof/>
                <w:webHidden/>
              </w:rPr>
              <w:fldChar w:fldCharType="begin"/>
            </w:r>
            <w:r w:rsidR="00A87F1F">
              <w:rPr>
                <w:noProof/>
                <w:webHidden/>
              </w:rPr>
              <w:instrText xml:space="preserve"> PAGEREF _Toc241499692 \h </w:instrText>
            </w:r>
            <w:r w:rsidR="00A87F1F">
              <w:rPr>
                <w:noProof/>
                <w:webHidden/>
              </w:rPr>
            </w:r>
            <w:r w:rsidR="00A87F1F">
              <w:rPr>
                <w:noProof/>
                <w:webHidden/>
              </w:rPr>
              <w:fldChar w:fldCharType="separate"/>
            </w:r>
            <w:r w:rsidR="00A87F1F">
              <w:rPr>
                <w:noProof/>
                <w:webHidden/>
              </w:rPr>
              <w:t>89</w:t>
            </w:r>
            <w:r w:rsidR="00A87F1F">
              <w:rPr>
                <w:noProof/>
                <w:webHidden/>
              </w:rPr>
              <w:fldChar w:fldCharType="end"/>
            </w:r>
          </w:hyperlink>
        </w:p>
        <w:p w:rsidR="00BA489C" w:rsidRDefault="00BA489C" w:rsidP="00BA489C">
          <w:r w:rsidRPr="009F5306">
            <w:rPr>
              <w:rFonts w:ascii="Times New Roman" w:hAnsi="Times New Roman" w:cs="Times New Roman"/>
              <w:b/>
              <w:bCs/>
              <w:szCs w:val="24"/>
            </w:rPr>
            <w:fldChar w:fldCharType="end"/>
          </w:r>
        </w:p>
      </w:sdtContent>
    </w:sdt>
    <w:p w:rsidR="00BA489C" w:rsidRDefault="00BA489C" w:rsidP="00BA489C">
      <w:pPr>
        <w:rPr>
          <w:rFonts w:ascii="Times New Roman" w:eastAsiaTheme="majorEastAsia" w:hAnsi="Times New Roman" w:cstheme="majorBidi"/>
          <w:sz w:val="28"/>
          <w:szCs w:val="32"/>
        </w:rPr>
      </w:pPr>
      <w:r>
        <w:br w:type="page"/>
      </w:r>
    </w:p>
    <w:p w:rsidR="00BA489C" w:rsidRPr="00A625BD" w:rsidRDefault="00BA489C" w:rsidP="00247D95">
      <w:pPr>
        <w:pStyle w:val="Cmsor1"/>
      </w:pPr>
      <w:bookmarkStart w:id="0" w:name="_Toc241499651"/>
      <w:r>
        <w:t>1</w:t>
      </w:r>
      <w:r w:rsidRPr="00A625BD">
        <w:t>.Bevezető</w:t>
      </w:r>
      <w:bookmarkEnd w:id="0"/>
      <w:r w:rsidRPr="00A625BD">
        <w:t xml:space="preserve"> </w:t>
      </w:r>
    </w:p>
    <w:p w:rsidR="00BA489C" w:rsidRPr="00A625BD" w:rsidRDefault="00BA489C" w:rsidP="00BA489C">
      <w:pPr>
        <w:pStyle w:val="Listaszerbekezds"/>
        <w:numPr>
          <w:ilvl w:val="1"/>
          <w:numId w:val="1"/>
        </w:numPr>
        <w:tabs>
          <w:tab w:val="left" w:pos="2784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Style w:val="Cmsor2Char"/>
          <w:rFonts w:eastAsiaTheme="minorHAnsi"/>
        </w:rPr>
        <w:t xml:space="preserve"> </w:t>
      </w:r>
      <w:bookmarkStart w:id="1" w:name="_Toc241499652"/>
      <w:r w:rsidRPr="00A625BD">
        <w:rPr>
          <w:rStyle w:val="Cmsor2Char"/>
          <w:rFonts w:eastAsiaTheme="minorHAnsi"/>
        </w:rPr>
        <w:t>A tanév munkájának tervezésekor figyelembe veendő jogszabályok</w:t>
      </w:r>
      <w:bookmarkEnd w:id="1"/>
      <w:r w:rsidRPr="00A625BD">
        <w:rPr>
          <w:rFonts w:ascii="Times New Roman" w:hAnsi="Times New Roman" w:cs="Times New Roman"/>
          <w:sz w:val="24"/>
          <w:szCs w:val="24"/>
        </w:rPr>
        <w:t xml:space="preserve"> (felsorolás –utalva az esetleges jogszabályi változásokra)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aktuális tanév működését közvetlenül meghatározó alapjogszabályok</w:t>
      </w:r>
    </w:p>
    <w:p w:rsidR="00BA489C" w:rsidRPr="00A625BD" w:rsidRDefault="00BA489C" w:rsidP="00C6377C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2026/2027. tanév rendjéről szóló aktuális BM 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rendelet.</w:t>
      </w:r>
    </w:p>
    <w:p w:rsidR="00BA489C" w:rsidRPr="00A625BD" w:rsidRDefault="00BA489C" w:rsidP="00C6377C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2011. évi CXC. törvény a nemzeti köznevelésről (Nkt.)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BA489C" w:rsidRPr="00A625BD" w:rsidRDefault="00BA489C" w:rsidP="00C6377C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2023. évi LII. törvény a pedagógusok új életpályájáról (Púétv. )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401/2023. (VIII. 30.) Korm.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2023. évi CIII. törvény a digitális államról (Dáptv.)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20/2012. (VIII. 31.) EMMI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Tárgyi, egészségügyi és szakmai feladatok tervezése</w:t>
      </w:r>
    </w:p>
    <w:p w:rsidR="00BA489C" w:rsidRPr="00A625BD" w:rsidRDefault="00BA489C" w:rsidP="00C6377C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1144/2021. (III. 29.) Korm. határozat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40/2024. (IX. 2.) BM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26/1997. (VII. 10.) MKM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5/2020. (I. 30.) Korm.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404/2023. és 405/2023. (VIII. 30.) Korm.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Munkaügy, helyettesítés és továbbképzés</w:t>
      </w:r>
    </w:p>
    <w:p w:rsidR="00BA489C" w:rsidRPr="00A625BD" w:rsidRDefault="00BA489C" w:rsidP="00C6377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277/1997. (XII. 22.) Korm.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326/2013. (VIII. 30.) Korm. rendelet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C6377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Rendkívüli munkavégzés és helyettesítés szabályai</w:t>
      </w:r>
    </w:p>
    <w:p w:rsidR="00BA489C" w:rsidRPr="00A625BD" w:rsidRDefault="00BA489C" w:rsidP="00C6377C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Segoe UI Symbol" w:eastAsia="Times New Roman" w:hAnsi="Segoe UI Symbol" w:cs="Segoe UI Symbol"/>
          <w:sz w:val="24"/>
          <w:szCs w:val="24"/>
          <w:lang w:eastAsia="hu-HU"/>
        </w:rPr>
        <w:t>⚠️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1995. évi I. törvény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: Kizárólag református egyházi fenntartású intézmények esetében kötelező elem.</w:t>
      </w: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eastAsiaTheme="minorEastAsia" w:hAnsi="Times New Roman" w:cs="Times New Roman"/>
          <w:bCs/>
          <w:sz w:val="24"/>
          <w:szCs w:val="24"/>
          <w:lang w:eastAsia="hu-HU"/>
        </w:rPr>
        <w:t xml:space="preserve">Az alapdokumentumok új jogszabályok szerinti módosítása és elfogadtatása folyamatban van.   </w:t>
      </w:r>
    </w:p>
    <w:p w:rsidR="00BA489C" w:rsidRPr="00A625BD" w:rsidRDefault="00BA489C" w:rsidP="00BA489C">
      <w:pPr>
        <w:tabs>
          <w:tab w:val="left" w:pos="142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munkatervben figyelembe vételre kerültek az intézmény működését, tevékenységét meghatározó fontosabb belső szabályozások is, így különösen:</w:t>
      </w:r>
    </w:p>
    <w:p w:rsidR="00BA489C" w:rsidRPr="00A625BD" w:rsidRDefault="00BA489C" w:rsidP="00C6377C">
      <w:pPr>
        <w:pStyle w:val="Listaszerbekezds"/>
        <w:numPr>
          <w:ilvl w:val="0"/>
          <w:numId w:val="14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az intézmény Pedagógiai programja,</w:t>
      </w:r>
    </w:p>
    <w:p w:rsidR="00BA489C" w:rsidRPr="00A625BD" w:rsidRDefault="00BA489C" w:rsidP="00C6377C">
      <w:pPr>
        <w:pStyle w:val="Listaszerbekezds"/>
        <w:numPr>
          <w:ilvl w:val="0"/>
          <w:numId w:val="14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az intézmény Szervezeti és Működési Szabályzata,</w:t>
      </w:r>
    </w:p>
    <w:p w:rsidR="00BA489C" w:rsidRPr="00A625BD" w:rsidRDefault="00BA489C" w:rsidP="00C6377C">
      <w:pPr>
        <w:pStyle w:val="Listaszerbekezds"/>
        <w:numPr>
          <w:ilvl w:val="0"/>
          <w:numId w:val="14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az intézmény Házirendje</w:t>
      </w:r>
    </w:p>
    <w:p w:rsidR="00BA489C" w:rsidRPr="00A625BD" w:rsidRDefault="00BA489C" w:rsidP="00C6377C">
      <w:pPr>
        <w:pStyle w:val="Listaszerbekezds"/>
        <w:numPr>
          <w:ilvl w:val="0"/>
          <w:numId w:val="14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teljesítményértékelésre és a továbbképzések rendjére vonatkozó szabályozás,</w:t>
      </w:r>
    </w:p>
    <w:p w:rsidR="00BA489C" w:rsidRPr="00A625BD" w:rsidRDefault="00BA489C" w:rsidP="00C6377C">
      <w:pPr>
        <w:pStyle w:val="Listaszerbekezds"/>
        <w:numPr>
          <w:ilvl w:val="0"/>
          <w:numId w:val="14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az intézményben működő szervezetek működési dokumentumai.</w:t>
      </w: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munkatervvel kapcsolatban ellátásra kerültek a szükséges véleményeztetési feladatok.</w:t>
      </w:r>
    </w:p>
    <w:p w:rsidR="00BA489C" w:rsidRPr="00A625BD" w:rsidRDefault="00BA489C" w:rsidP="00BA489C">
      <w:pPr>
        <w:pStyle w:val="Cmsor2"/>
      </w:pPr>
      <w:bookmarkStart w:id="2" w:name="_Toc241499653"/>
      <w:r w:rsidRPr="00A625BD">
        <w:t>1.2. Helyzetelemzés</w:t>
      </w:r>
      <w:bookmarkEnd w:id="2"/>
    </w:p>
    <w:p w:rsidR="00BA489C" w:rsidRPr="00A625BD" w:rsidRDefault="00BA489C" w:rsidP="00BA489C">
      <w:pPr>
        <w:pStyle w:val="Cmsor3"/>
        <w:rPr>
          <w:rFonts w:cs="Times New Roman"/>
        </w:rPr>
      </w:pPr>
      <w:bookmarkStart w:id="3" w:name="_Toc241499654"/>
      <w:r w:rsidRPr="00A625BD">
        <w:rPr>
          <w:rFonts w:cs="Times New Roman"/>
        </w:rPr>
        <w:t>1.2.1.Tanulói létszám (osztályok száma és osztálylétszámok szeptember 1-jén)</w:t>
      </w:r>
      <w:bookmarkEnd w:id="3"/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2025.09.01. létszám: 536 fő. Számított létszám: 548 fő. SNI:  12 fő     BTMN:  48 fő.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2026.09.01. létszám: 549 fő. Számított létszám: 560 fő. SNI:  11 fő     BTMN:  73   fő.</w:t>
      </w:r>
    </w:p>
    <w:p w:rsidR="00BA489C" w:rsidRPr="00A625BD" w:rsidRDefault="00BA489C" w:rsidP="00BA489C">
      <w:pPr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Veszélyeztett 0 fő     RGYK:  7 fő      HH: 1 fő</w:t>
      </w:r>
    </w:p>
    <w:p w:rsidR="00BA489C" w:rsidRPr="00A625BD" w:rsidRDefault="00BA489C" w:rsidP="00BA489C">
      <w:pPr>
        <w:rPr>
          <w:rFonts w:ascii="Times New Roman" w:hAnsi="Times New Roman" w:cs="Times New Roman"/>
          <w:b/>
          <w:sz w:val="24"/>
          <w:szCs w:val="24"/>
          <w:highlight w:val="cyan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Lemorzsolódással veszélyeztetett: 0 fő</w:t>
      </w:r>
      <w:r w:rsidRPr="00A625BD">
        <w:rPr>
          <w:rFonts w:ascii="Times New Roman" w:hAnsi="Times New Roman" w:cs="Times New Roman"/>
          <w:b/>
          <w:sz w:val="24"/>
          <w:szCs w:val="24"/>
          <w:highlight w:val="cyan"/>
        </w:rPr>
        <w:br w:type="page"/>
      </w:r>
    </w:p>
    <w:tbl>
      <w:tblPr>
        <w:tblpPr w:leftFromText="141" w:rightFromText="141" w:vertAnchor="text" w:horzAnchor="page" w:tblpX="1825" w:tblpY="273"/>
        <w:tblW w:w="13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2"/>
        <w:gridCol w:w="3895"/>
        <w:gridCol w:w="557"/>
        <w:gridCol w:w="554"/>
        <w:gridCol w:w="2099"/>
        <w:gridCol w:w="777"/>
        <w:gridCol w:w="826"/>
        <w:gridCol w:w="552"/>
        <w:gridCol w:w="473"/>
        <w:gridCol w:w="473"/>
        <w:gridCol w:w="473"/>
      </w:tblGrid>
      <w:tr w:rsidR="00BA489C" w:rsidRPr="00A625BD" w:rsidTr="00A34F0A">
        <w:trPr>
          <w:cantSplit/>
          <w:trHeight w:hRule="exact" w:val="341"/>
        </w:trPr>
        <w:tc>
          <w:tcPr>
            <w:tcW w:w="11534" w:type="dxa"/>
            <w:gridSpan w:val="7"/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Alsó tagozat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A489C" w:rsidRPr="00A625BD" w:rsidTr="00A34F0A">
        <w:trPr>
          <w:cantSplit/>
          <w:trHeight w:val="1089"/>
        </w:trPr>
        <w:tc>
          <w:tcPr>
            <w:tcW w:w="2815" w:type="dxa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Osztály/</w:t>
            </w:r>
          </w:p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Napközis csop.</w:t>
            </w:r>
          </w:p>
        </w:tc>
        <w:tc>
          <w:tcPr>
            <w:tcW w:w="3858" w:type="dxa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Osztályfőnök</w:t>
            </w:r>
          </w:p>
        </w:tc>
        <w:tc>
          <w:tcPr>
            <w:tcW w:w="0" w:type="auto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Osztály-létszám</w:t>
            </w:r>
          </w:p>
        </w:tc>
        <w:tc>
          <w:tcPr>
            <w:tcW w:w="0" w:type="auto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Számított létszám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Napközis nevelő</w:t>
            </w:r>
          </w:p>
        </w:tc>
        <w:tc>
          <w:tcPr>
            <w:tcW w:w="770" w:type="dxa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Napközis</w:t>
            </w:r>
          </w:p>
          <w:p w:rsidR="00BA489C" w:rsidRPr="00A625BD" w:rsidRDefault="00BA489C" w:rsidP="00A34F0A">
            <w:pPr>
              <w:spacing w:after="0"/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tanuló</w:t>
            </w:r>
          </w:p>
        </w:tc>
        <w:tc>
          <w:tcPr>
            <w:tcW w:w="818" w:type="dxa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Számított létszám</w:t>
            </w:r>
          </w:p>
        </w:tc>
        <w:tc>
          <w:tcPr>
            <w:tcW w:w="0" w:type="auto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3 étk</w:t>
            </w:r>
          </w:p>
        </w:tc>
        <w:tc>
          <w:tcPr>
            <w:tcW w:w="0" w:type="auto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2 étk</w:t>
            </w:r>
          </w:p>
        </w:tc>
        <w:tc>
          <w:tcPr>
            <w:tcW w:w="0" w:type="auto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1 étk</w:t>
            </w:r>
          </w:p>
        </w:tc>
        <w:tc>
          <w:tcPr>
            <w:tcW w:w="0" w:type="auto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Diéta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1.a/1.csop./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Debreceniné Bessenyei Nóra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  <w:t>Péterfi Katalin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1.b/2.csop./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Csergő Arnold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  <w:t>Horváth Petra Júlia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1.c/3.csop./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Balogh Edina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  <w:t>Pogány Petra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2.a/4.csop./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Fekete Lászlóné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  <w:t>Majer Istvánné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2.b/5.csop./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Viziné  Hangyássy Zsuzsanna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  <w:t>Klein Boglárka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2.c/6.csop./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Rónainé Bodnár Judit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  <w:t xml:space="preserve">Halász Józsefné 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3.a /7.csop./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Sipos Katalin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hu-HU"/>
              </w:rPr>
              <w:t>Balogh Mónika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3.b /8.csop./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Nagyné Gortvay Natália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Nagy-Rittner Christa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3.c /9.csop/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Czifrik Katalin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Vecsei Gabriella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4.a/10.csop./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Nyirkos Annamária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Kovács Kinga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2815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4.b/11.csop./</w:t>
            </w:r>
          </w:p>
        </w:tc>
        <w:tc>
          <w:tcPr>
            <w:tcW w:w="3858" w:type="dxa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Sípos Andrea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Koller Tímea</w:t>
            </w:r>
          </w:p>
        </w:tc>
        <w:tc>
          <w:tcPr>
            <w:tcW w:w="770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818" w:type="dxa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val="565"/>
        </w:trPr>
        <w:tc>
          <w:tcPr>
            <w:tcW w:w="6673" w:type="dxa"/>
            <w:gridSpan w:val="2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 xml:space="preserve">Alsó tag. összesen: </w:t>
            </w:r>
          </w:p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10 oszt./10 napközis csoport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-108" w:right="-249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296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625BD">
              <w:rPr>
                <w:rFonts w:ascii="Times New Roman" w:hAnsi="Times New Roman" w:cs="Times New Roman"/>
                <w:b/>
                <w:color w:val="FF0000"/>
              </w:rPr>
              <w:t>301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0" w:type="dxa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296</w:t>
            </w:r>
          </w:p>
        </w:tc>
        <w:tc>
          <w:tcPr>
            <w:tcW w:w="818" w:type="dxa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-108" w:right="-249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  <w:color w:val="FF0000"/>
              </w:rPr>
              <w:t>301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-108" w:right="-249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187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-108" w:right="-249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-108" w:right="-249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0" w:type="auto"/>
            <w:shd w:val="clear" w:color="auto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-108" w:right="-249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page" w:tblpX="2377" w:tblpY="2272"/>
        <w:tblW w:w="44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2596"/>
        <w:gridCol w:w="1286"/>
        <w:gridCol w:w="1286"/>
        <w:gridCol w:w="1307"/>
        <w:gridCol w:w="958"/>
        <w:gridCol w:w="1234"/>
        <w:gridCol w:w="911"/>
        <w:gridCol w:w="2239"/>
      </w:tblGrid>
      <w:tr w:rsidR="00BA489C" w:rsidRPr="00A625BD" w:rsidTr="00A34F0A">
        <w:trPr>
          <w:cantSplit/>
          <w:trHeight w:hRule="exact" w:val="405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Felső tagozat</w:t>
            </w:r>
          </w:p>
        </w:tc>
      </w:tr>
      <w:tr w:rsidR="00BA489C" w:rsidRPr="00A625BD" w:rsidTr="00A34F0A">
        <w:trPr>
          <w:cantSplit/>
          <w:trHeight w:val="1158"/>
        </w:trPr>
        <w:tc>
          <w:tcPr>
            <w:tcW w:w="434" w:type="pct"/>
            <w:shd w:val="clear" w:color="auto" w:fill="FFFFCC"/>
            <w:textDirection w:val="btLr"/>
            <w:vAlign w:val="center"/>
          </w:tcPr>
          <w:p w:rsidR="00BA489C" w:rsidRPr="00A625BD" w:rsidRDefault="00BA489C" w:rsidP="00A34F0A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3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Osztályfőnök</w:t>
            </w:r>
          </w:p>
        </w:tc>
        <w:tc>
          <w:tcPr>
            <w:tcW w:w="497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Létszám</w:t>
            </w:r>
          </w:p>
        </w:tc>
        <w:tc>
          <w:tcPr>
            <w:tcW w:w="497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Számított létszám</w:t>
            </w:r>
          </w:p>
        </w:tc>
        <w:tc>
          <w:tcPr>
            <w:tcW w:w="505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Tanulószoba</w:t>
            </w:r>
          </w:p>
        </w:tc>
        <w:tc>
          <w:tcPr>
            <w:tcW w:w="370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3-szori étk.</w:t>
            </w:r>
          </w:p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7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2-szeri étkezés</w:t>
            </w:r>
          </w:p>
        </w:tc>
        <w:tc>
          <w:tcPr>
            <w:tcW w:w="352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1-szeri étk.</w:t>
            </w:r>
          </w:p>
        </w:tc>
        <w:tc>
          <w:tcPr>
            <w:tcW w:w="865" w:type="pct"/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sz w:val="20"/>
                <w:szCs w:val="20"/>
              </w:rPr>
              <w:t>Diéta</w:t>
            </w:r>
          </w:p>
        </w:tc>
      </w:tr>
      <w:tr w:rsidR="00BA489C" w:rsidRPr="00A625BD" w:rsidTr="00A34F0A">
        <w:trPr>
          <w:trHeight w:hRule="exact" w:val="429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5.a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Szinatkasz-Buzás Erika 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562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5.b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dr. Brauswetterné Papp Éva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</w:t>
            </w:r>
          </w:p>
        </w:tc>
      </w:tr>
      <w:tr w:rsidR="00BA489C" w:rsidRPr="00A625BD" w:rsidTr="00A34F0A">
        <w:trPr>
          <w:trHeight w:hRule="exact" w:val="585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6.a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Marczinkovicsné Lajti Gabriella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</w:tr>
      <w:tr w:rsidR="00BA489C" w:rsidRPr="00A625BD" w:rsidTr="00A34F0A">
        <w:trPr>
          <w:trHeight w:hRule="exact" w:val="347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6.b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Völgyi Róbert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47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7.a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Horton Krisztina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</w:tr>
      <w:tr w:rsidR="00BA489C" w:rsidRPr="00A625BD" w:rsidTr="00A34F0A">
        <w:trPr>
          <w:trHeight w:hRule="exact" w:val="347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7.b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Vértesi-Simó Erzsébet  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</w:tr>
      <w:tr w:rsidR="00BA489C" w:rsidRPr="00A625BD" w:rsidTr="00A34F0A">
        <w:trPr>
          <w:trHeight w:hRule="exact" w:val="347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8.a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Grőb-Bocskor Tímea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47"/>
        </w:trPr>
        <w:tc>
          <w:tcPr>
            <w:tcW w:w="434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8.b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Varga Márta Lívia</w:t>
            </w:r>
          </w:p>
        </w:tc>
        <w:tc>
          <w:tcPr>
            <w:tcW w:w="497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0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0" w:type="pct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2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trHeight w:hRule="exact" w:val="453"/>
        </w:trPr>
        <w:tc>
          <w:tcPr>
            <w:tcW w:w="434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3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Felső tagozat összesen: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253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260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BA489C" w:rsidRPr="00A625BD" w:rsidTr="00A34F0A">
        <w:trPr>
          <w:trHeight w:hRule="exact" w:val="405"/>
        </w:trPr>
        <w:tc>
          <w:tcPr>
            <w:tcW w:w="434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3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Összesen</w:t>
            </w:r>
          </w:p>
        </w:tc>
        <w:tc>
          <w:tcPr>
            <w:tcW w:w="497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549</w:t>
            </w:r>
          </w:p>
        </w:tc>
        <w:tc>
          <w:tcPr>
            <w:tcW w:w="497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561</w:t>
            </w:r>
          </w:p>
        </w:tc>
        <w:tc>
          <w:tcPr>
            <w:tcW w:w="505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370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212</w:t>
            </w:r>
          </w:p>
        </w:tc>
        <w:tc>
          <w:tcPr>
            <w:tcW w:w="477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352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167</w:t>
            </w:r>
          </w:p>
        </w:tc>
        <w:tc>
          <w:tcPr>
            <w:tcW w:w="865" w:type="pct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12</w:t>
            </w:r>
          </w:p>
        </w:tc>
      </w:tr>
    </w:tbl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Az átlaglétszám osztályonként: alsó 27,4 fő; felső: 31,6 fő, iskolai összesen 29,2 fő. </w:t>
      </w:r>
    </w:p>
    <w:p w:rsidR="00BA489C" w:rsidRPr="00A625BD" w:rsidRDefault="00BA489C" w:rsidP="00BA489C">
      <w:pPr>
        <w:spacing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u w:val="single" w:color="C00000"/>
        </w:rPr>
      </w:pPr>
      <w:r w:rsidRPr="00A625BD">
        <w:rPr>
          <w:rFonts w:ascii="Times New Roman" w:hAnsi="Times New Roman" w:cs="Times New Roman"/>
          <w:b/>
          <w:sz w:val="24"/>
          <w:szCs w:val="24"/>
          <w:u w:val="single" w:color="C00000"/>
        </w:rPr>
        <w:t>Napközi és tanulószoba</w:t>
      </w:r>
    </w:p>
    <w:p w:rsidR="00BA489C" w:rsidRPr="00A625BD" w:rsidRDefault="00BA489C" w:rsidP="00BA489C">
      <w:pPr>
        <w:tabs>
          <w:tab w:val="right" w:leader="dot" w:pos="9000"/>
        </w:tabs>
        <w:spacing w:line="276" w:lineRule="auto"/>
        <w:ind w:left="568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Az átlaglétszám a napközis csoportoknál 27,4 fő. </w:t>
      </w:r>
    </w:p>
    <w:p w:rsidR="00BA489C" w:rsidRPr="00A625BD" w:rsidRDefault="00BA489C" w:rsidP="00BA489C">
      <w:pPr>
        <w:pStyle w:val="Cmsor2"/>
      </w:pPr>
      <w:bookmarkStart w:id="4" w:name="_Toc241499655"/>
      <w:r w:rsidRPr="00A625BD">
        <w:t>1.3 Tárgyi feltételek</w:t>
      </w:r>
      <w:bookmarkEnd w:id="4"/>
    </w:p>
    <w:p w:rsidR="00BA489C" w:rsidRPr="00A625BD" w:rsidRDefault="00BA489C" w:rsidP="00BA489C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Intézményünk rendelkezik a </w:t>
      </w:r>
      <w:r w:rsidRPr="00A625BD">
        <w:rPr>
          <w:rFonts w:ascii="Times New Roman" w:hAnsi="Times New Roman" w:cs="Times New Roman"/>
          <w:i/>
          <w:sz w:val="24"/>
          <w:szCs w:val="24"/>
        </w:rPr>
        <w:t>20/2012. (VIII. 31.) EMMI rendelet 2. számú mellékleteként</w:t>
      </w:r>
      <w:r w:rsidRPr="00A625BD">
        <w:rPr>
          <w:rFonts w:ascii="Times New Roman" w:hAnsi="Times New Roman" w:cs="Times New Roman"/>
          <w:sz w:val="24"/>
          <w:szCs w:val="24"/>
        </w:rPr>
        <w:t xml:space="preserve"> meghatározott kötelező eszköz és felszerelés jegyzékében leírtakkal, de az eszközök, felszerelések egy része cserére szorul.</w:t>
      </w:r>
    </w:p>
    <w:p w:rsidR="00BA489C" w:rsidRPr="00A625BD" w:rsidRDefault="00BA489C" w:rsidP="00BA489C">
      <w:pPr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25BD">
        <w:rPr>
          <w:rFonts w:ascii="Times New Roman" w:hAnsi="Times New Roman" w:cs="Times New Roman"/>
          <w:color w:val="000000"/>
          <w:sz w:val="24"/>
          <w:szCs w:val="24"/>
        </w:rPr>
        <w:t>Az alábbi karbantartási, állagmegóvási munkálatokat végeztettük/végeztük el.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Festés: tisztasági festés a mosdókban, a közösségi helyek elpiszkolódott területein és a tantermekben történt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A folyosók lambériaborításának lebontása, falak glettelése, festése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Klub csoportszoba tanteremmé alakítása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Támogatás: légkondicionáló berendezések beszerzése és telepítése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Iskolaudvar rendbetétele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Karbantartási munkák a szekrények tekintetében, karnisok, ajtók tekintetében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 xml:space="preserve">Selejtezés, lomtalanítás, megrongálódott eszközök cseréje, javítása 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Udvari asztalok, padok csiszolása, festése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Két iskola közötti terület rendbetétele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Korábban nem használt udvarrész takarítása, udvari játékok telepítése 12 millió forint értékben, tereprendezés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Fénycsövek és reflektorok cseréje LED fényforrásra mindenhol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6 digitális panel telepítése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1 tanterem linóleumcseréje</w:t>
      </w:r>
    </w:p>
    <w:p w:rsidR="00BA489C" w:rsidRPr="00A625BD" w:rsidRDefault="00BA489C" w:rsidP="00BA489C">
      <w:pPr>
        <w:pStyle w:val="Standard"/>
        <w:tabs>
          <w:tab w:val="left" w:pos="1134"/>
        </w:tabs>
        <w:spacing w:line="276" w:lineRule="auto"/>
        <w:ind w:left="284"/>
        <w:jc w:val="both"/>
        <w:rPr>
          <w:rFonts w:cs="Times New Roman"/>
        </w:rPr>
      </w:pPr>
      <w:r w:rsidRPr="00A625BD">
        <w:rPr>
          <w:rFonts w:cs="Times New Roman"/>
        </w:rPr>
        <w:t>A 2026.08.27-i munka- és tűzvédelmi bejárás alkalmával a bejárásért felelős külső szakértő nem tapasztalt hiányosságot. A karbantartási munkálatok befejeződtek, minden tárgyi és dologi feltétel biztosított a zavartalan iskola- és munkakezdéshez.</w:t>
      </w:r>
    </w:p>
    <w:p w:rsidR="00BA489C" w:rsidRPr="00A625BD" w:rsidRDefault="00BA489C" w:rsidP="00BA489C">
      <w:pPr>
        <w:pStyle w:val="Standard"/>
        <w:tabs>
          <w:tab w:val="left" w:pos="1134"/>
        </w:tabs>
        <w:spacing w:line="276" w:lineRule="auto"/>
        <w:ind w:left="284"/>
        <w:jc w:val="both"/>
        <w:rPr>
          <w:rFonts w:cs="Times New Roman"/>
        </w:rPr>
      </w:pPr>
    </w:p>
    <w:p w:rsidR="00BA489C" w:rsidRPr="00A625BD" w:rsidRDefault="00BA489C" w:rsidP="00BA489C">
      <w:pPr>
        <w:pStyle w:val="Standard"/>
        <w:tabs>
          <w:tab w:val="left" w:pos="1134"/>
        </w:tabs>
        <w:spacing w:line="276" w:lineRule="auto"/>
        <w:ind w:left="284"/>
        <w:jc w:val="both"/>
        <w:rPr>
          <w:rFonts w:cs="Times New Roman"/>
        </w:rPr>
      </w:pPr>
      <w:r w:rsidRPr="00A625BD">
        <w:rPr>
          <w:rFonts w:cs="Times New Roman"/>
        </w:rPr>
        <w:t xml:space="preserve">Tervek a tanévre: 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>az átjáró folyosó átalakítása részben tároló, részben pedagógus étkező helyiséggé</w:t>
      </w:r>
    </w:p>
    <w:p w:rsidR="00BA489C" w:rsidRPr="00A625BD" w:rsidRDefault="00BA489C" w:rsidP="00BA489C">
      <w:pPr>
        <w:pStyle w:val="Standard"/>
        <w:numPr>
          <w:ilvl w:val="0"/>
          <w:numId w:val="2"/>
        </w:numPr>
        <w:tabs>
          <w:tab w:val="left" w:pos="1134"/>
        </w:tabs>
        <w:spacing w:line="276" w:lineRule="auto"/>
        <w:ind w:left="1134" w:hanging="283"/>
        <w:jc w:val="both"/>
        <w:rPr>
          <w:rFonts w:cs="Times New Roman"/>
        </w:rPr>
      </w:pPr>
      <w:r w:rsidRPr="00A625BD">
        <w:rPr>
          <w:rFonts w:cs="Times New Roman"/>
        </w:rPr>
        <w:t xml:space="preserve">a bejárat melletti fedett várakozó rész hasznosítása: részben várakozóhelyiség, részben egyéb célra szolgáló helyiségként </w:t>
      </w: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pStyle w:val="Cmsor2"/>
      </w:pPr>
      <w:bookmarkStart w:id="5" w:name="_Toc241499656"/>
      <w:r w:rsidRPr="00A625BD">
        <w:t>1.4. Személyi feltételek</w:t>
      </w:r>
      <w:bookmarkEnd w:id="5"/>
    </w:p>
    <w:p w:rsidR="00BA489C" w:rsidRPr="00A625BD" w:rsidRDefault="00BA489C" w:rsidP="00BA48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Az intézmény dolgozói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Státusz létszám: 2026.08.31-én kelt engedély alapján</w:t>
      </w:r>
      <w:r w:rsidRPr="00A625BD">
        <w:rPr>
          <w:rFonts w:ascii="Times New Roman" w:hAnsi="Times New Roman" w:cs="Times New Roman"/>
          <w:b/>
          <w:sz w:val="24"/>
          <w:szCs w:val="24"/>
        </w:rPr>
        <w:t xml:space="preserve"> 54,5 fő.</w:t>
      </w:r>
    </w:p>
    <w:p w:rsidR="00BA489C" w:rsidRPr="00A625BD" w:rsidRDefault="00BA489C" w:rsidP="00BA489C">
      <w:pPr>
        <w:tabs>
          <w:tab w:val="left" w:pos="170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Ebből:</w:t>
      </w:r>
      <w:r w:rsidRPr="00A625BD">
        <w:rPr>
          <w:rFonts w:ascii="Times New Roman" w:hAnsi="Times New Roman" w:cs="Times New Roman"/>
          <w:b/>
          <w:sz w:val="24"/>
          <w:szCs w:val="24"/>
        </w:rPr>
        <w:tab/>
        <w:t xml:space="preserve"> pedagógus:    40 státusz/46 fő a 49 engedélyezett státuszra  </w:t>
      </w:r>
      <w:r w:rsidRPr="00A625BD">
        <w:rPr>
          <w:rFonts w:ascii="Times New Roman" w:hAnsi="Times New Roman" w:cs="Times New Roman"/>
          <w:sz w:val="24"/>
          <w:szCs w:val="24"/>
        </w:rPr>
        <w:t>(a 48 státuszból 5 státuszt átkértünk NOKS-ra)</w:t>
      </w:r>
    </w:p>
    <w:p w:rsidR="00BA489C" w:rsidRPr="00A625BD" w:rsidRDefault="00BA489C" w:rsidP="00BA489C">
      <w:pPr>
        <w:tabs>
          <w:tab w:val="left" w:pos="1701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625BD">
        <w:rPr>
          <w:rFonts w:ascii="Times New Roman" w:hAnsi="Times New Roman" w:cs="Times New Roman"/>
          <w:b/>
          <w:sz w:val="24"/>
          <w:szCs w:val="24"/>
        </w:rPr>
        <w:t>passzív</w:t>
      </w:r>
      <w:r w:rsidRPr="00A625BD">
        <w:rPr>
          <w:rFonts w:ascii="Times New Roman" w:hAnsi="Times New Roman" w:cs="Times New Roman"/>
          <w:sz w:val="24"/>
          <w:szCs w:val="24"/>
        </w:rPr>
        <w:t xml:space="preserve"> (nyugdíj, GYED …) : </w:t>
      </w:r>
      <w:r w:rsidRPr="00A625BD">
        <w:rPr>
          <w:rFonts w:ascii="Times New Roman" w:hAnsi="Times New Roman" w:cs="Times New Roman"/>
          <w:b/>
          <w:sz w:val="24"/>
          <w:szCs w:val="24"/>
        </w:rPr>
        <w:t>5 fő</w:t>
      </w:r>
    </w:p>
    <w:p w:rsidR="00BA489C" w:rsidRPr="00A625BD" w:rsidRDefault="00BA489C" w:rsidP="00BA489C">
      <w:pPr>
        <w:tabs>
          <w:tab w:val="left" w:pos="1701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ab/>
      </w:r>
      <w:r w:rsidRPr="00A625BD">
        <w:rPr>
          <w:rFonts w:ascii="Times New Roman" w:hAnsi="Times New Roman" w:cs="Times New Roman"/>
          <w:b/>
          <w:sz w:val="24"/>
          <w:szCs w:val="24"/>
        </w:rPr>
        <w:t xml:space="preserve"> NOKS:</w:t>
      </w:r>
      <w:r w:rsidRPr="00A625BD">
        <w:rPr>
          <w:rFonts w:ascii="Times New Roman" w:hAnsi="Times New Roman" w:cs="Times New Roman"/>
          <w:b/>
          <w:sz w:val="24"/>
          <w:szCs w:val="24"/>
        </w:rPr>
        <w:tab/>
        <w:t xml:space="preserve">      9 fő       (4 státusz és 5 fő átcsoportosított pedagógus státuszból)</w:t>
      </w:r>
    </w:p>
    <w:p w:rsidR="00BA489C" w:rsidRPr="00A625BD" w:rsidRDefault="00BA489C" w:rsidP="00BA489C">
      <w:pPr>
        <w:tabs>
          <w:tab w:val="left" w:pos="170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ab/>
        <w:t xml:space="preserve"> technikai:</w:t>
      </w:r>
      <w:r w:rsidRPr="00A625BD">
        <w:rPr>
          <w:rFonts w:ascii="Times New Roman" w:hAnsi="Times New Roman" w:cs="Times New Roman"/>
          <w:b/>
          <w:sz w:val="24"/>
          <w:szCs w:val="24"/>
        </w:rPr>
        <w:tab/>
        <w:t xml:space="preserve">     7 fő  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Főállású és óraadó dolgozók 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Az intézményben dolgozó munkajogi létszám (összes foglalkoztatott száma): </w:t>
      </w:r>
      <w:r w:rsidRPr="00A625BD">
        <w:rPr>
          <w:rFonts w:ascii="Times New Roman" w:hAnsi="Times New Roman" w:cs="Times New Roman"/>
          <w:b/>
          <w:sz w:val="24"/>
          <w:szCs w:val="24"/>
        </w:rPr>
        <w:t xml:space="preserve">58,5 fő. 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Ebből: </w:t>
      </w:r>
    </w:p>
    <w:p w:rsidR="00BA489C" w:rsidRPr="00A625BD" w:rsidRDefault="00BA489C" w:rsidP="00C6377C">
      <w:pPr>
        <w:numPr>
          <w:ilvl w:val="0"/>
          <w:numId w:val="3"/>
        </w:numPr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aktív pedagógus foglalkoztatottak száma: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625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51fő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(4 fő GYED + 1 fő nyugdíjas)</w:t>
      </w:r>
    </w:p>
    <w:p w:rsidR="00BA489C" w:rsidRPr="00A625BD" w:rsidRDefault="00BA489C" w:rsidP="00C6377C">
      <w:pPr>
        <w:numPr>
          <w:ilvl w:val="0"/>
          <w:numId w:val="3"/>
        </w:numPr>
        <w:spacing w:after="0" w:line="276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aktívan dolgozó munkavállalók száma: 46 – 43 fő pedagógus és 3 fő vezető 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</w:rPr>
      </w:pPr>
      <w:r w:rsidRPr="00A625BD">
        <w:rPr>
          <w:rFonts w:ascii="Times New Roman" w:hAnsi="Times New Roman" w:cs="Times New Roman"/>
        </w:rPr>
        <w:t xml:space="preserve">               -    </w:t>
      </w:r>
      <w:r w:rsidRPr="00A625BD">
        <w:rPr>
          <w:rFonts w:ascii="Times New Roman" w:hAnsi="Times New Roman" w:cs="Times New Roman"/>
          <w:b/>
        </w:rPr>
        <w:t>8 fő óraadó az üres státuszok terhére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További személyi változások</w:t>
      </w:r>
      <w:r w:rsidRPr="00A625BD">
        <w:rPr>
          <w:rFonts w:ascii="Times New Roman" w:hAnsi="Times New Roman" w:cs="Times New Roman"/>
          <w:sz w:val="24"/>
          <w:szCs w:val="24"/>
        </w:rPr>
        <w:t>:</w:t>
      </w:r>
    </w:p>
    <w:p w:rsidR="00BA489C" w:rsidRPr="00A625BD" w:rsidRDefault="00BA489C" w:rsidP="00BA489C">
      <w:pPr>
        <w:contextualSpacing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Balogh Edina és Pogány Petra 1.c tanítónénik</w:t>
      </w:r>
    </w:p>
    <w:p w:rsidR="00BA489C" w:rsidRPr="00A625BD" w:rsidRDefault="00BA489C" w:rsidP="00BA489C">
      <w:pPr>
        <w:contextualSpacing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Czifrik Katalin 3.c osztály tanítónénije lesz</w:t>
      </w:r>
    </w:p>
    <w:p w:rsidR="00BA489C" w:rsidRPr="00A625BD" w:rsidRDefault="00BA489C" w:rsidP="00BA489C">
      <w:pPr>
        <w:contextualSpacing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Nagyné Gortvay Natália 3.b osztály osztálytanítójaként csatlakozik.</w:t>
      </w:r>
    </w:p>
    <w:p w:rsidR="00BA489C" w:rsidRPr="00A625BD" w:rsidRDefault="00BA489C" w:rsidP="00BA489C">
      <w:pPr>
        <w:contextualSpacing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Havasi-Pup Fanni magyar nyelv és irodalom és angol szakos tanár</w:t>
      </w:r>
    </w:p>
    <w:p w:rsidR="00BA489C" w:rsidRPr="00A625BD" w:rsidRDefault="00BA489C" w:rsidP="00BA489C">
      <w:pPr>
        <w:contextualSpacing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Radzecka Beáta délutános nevelési feladatokba segít be</w:t>
      </w:r>
    </w:p>
    <w:p w:rsidR="00BA489C" w:rsidRPr="00A625BD" w:rsidRDefault="00BA489C" w:rsidP="00BA489C">
      <w:pPr>
        <w:contextualSpacing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Serebán Nikolett gyógypedagógiai asszisztens</w:t>
      </w:r>
    </w:p>
    <w:p w:rsidR="00BA489C" w:rsidRPr="00A625BD" w:rsidRDefault="00BA489C" w:rsidP="00BA489C">
      <w:pPr>
        <w:contextualSpacing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Simkó Veronika angol nyelvi lektor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25BD">
        <w:rPr>
          <w:rFonts w:ascii="Times New Roman" w:hAnsi="Times New Roman" w:cs="Times New Roman"/>
          <w:sz w:val="24"/>
          <w:szCs w:val="24"/>
        </w:rPr>
        <w:t>Sipos Katalin  3.a osztály vezetését veszi át</w:t>
      </w:r>
    </w:p>
    <w:p w:rsidR="00BA489C" w:rsidRDefault="00BA489C" w:rsidP="00BA489C">
      <w:pPr>
        <w:tabs>
          <w:tab w:val="left" w:pos="720"/>
          <w:tab w:val="left" w:leader="dot" w:pos="4320"/>
          <w:tab w:val="left" w:leader="dot" w:pos="900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Óraadóként közreműködik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: 8 fő</w:t>
      </w:r>
    </w:p>
    <w:p w:rsidR="00C266EA" w:rsidRPr="009F5306" w:rsidRDefault="00C266EA" w:rsidP="009F5306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F5306">
        <w:rPr>
          <w:rFonts w:ascii="Times New Roman" w:eastAsia="Times New Roman" w:hAnsi="Times New Roman" w:cs="Times New Roman"/>
          <w:sz w:val="24"/>
          <w:szCs w:val="24"/>
          <w:lang w:eastAsia="hu-HU"/>
        </w:rPr>
        <w:t>Berkes Kata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Habel Andrich Clemens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Kovács Barna   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Patkós Csaba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Fazekas Lili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Nagy Tamásné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Körömi Máté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851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Gaál Dorina</w:t>
      </w:r>
    </w:p>
    <w:p w:rsidR="00BA489C" w:rsidRPr="00A625BD" w:rsidRDefault="00BA489C" w:rsidP="00BA489C">
      <w:pPr>
        <w:tabs>
          <w:tab w:val="left" w:pos="851"/>
          <w:tab w:val="left" w:leader="dot" w:pos="4320"/>
          <w:tab w:val="left" w:leader="dot" w:pos="900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Megbízási szerződéssel</w:t>
      </w:r>
      <w:r w:rsidRPr="00A625B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A489C" w:rsidRPr="00A625BD" w:rsidRDefault="00BA489C" w:rsidP="00C6377C">
      <w:pPr>
        <w:numPr>
          <w:ilvl w:val="0"/>
          <w:numId w:val="4"/>
        </w:numPr>
        <w:tabs>
          <w:tab w:val="left" w:pos="709"/>
          <w:tab w:val="left" w:leader="dot" w:pos="4320"/>
          <w:tab w:val="left" w:leader="dot" w:pos="9000"/>
        </w:tabs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1 fő karbantartó: Berta Attila (0,5 álláshelyen)</w:t>
      </w:r>
      <w:r w:rsidRPr="00A625B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Az intézményben ellátott feladatok és funkciók név szerint</w:t>
      </w:r>
      <w:r w:rsidRPr="00A625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Hlatki Miklósné: Tanulószoba vezetője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Mérési - értékelési munkacsoport: Völgyi Róbert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Diákönkormányzat tanárvezetője: Nyirkos Annamária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Technikai feladatok ellátása: Völgyi Róbert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Tankönyvfelelősök: Sipos Andrea, Marczinkovicsné Lajti Gabriella 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Eötvös-Effektus Alapítvány tagjai:</w:t>
      </w: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Majer Istvánné, Fekete Lászlóné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Igazgató Tanács pedagógus képviselője: Szinatkasz-Buzás Erika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Gyermek- és ifjúságvédelmi feladatokkal megbízva: Radnai-Pongrácz Boglárka</w:t>
      </w:r>
    </w:p>
    <w:p w:rsidR="00BA489C" w:rsidRPr="00A625BD" w:rsidRDefault="00BA489C" w:rsidP="00C6377C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Szociális segítő az Érdi Család – és Gyermekjóléti Központ alkalmazásában szociális segítő: Török-Gálik Csenge</w:t>
      </w:r>
    </w:p>
    <w:p w:rsidR="00BA489C" w:rsidRPr="00A625BD" w:rsidRDefault="00BA489C" w:rsidP="00C6377C">
      <w:pPr>
        <w:numPr>
          <w:ilvl w:val="0"/>
          <w:numId w:val="6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Köznevelési Foglalkoztatotti Tanács: Majer Istvánné, Szinatkasz-Buzás Erika  </w:t>
      </w:r>
    </w:p>
    <w:p w:rsidR="00BA489C" w:rsidRPr="00A625BD" w:rsidRDefault="00BA489C" w:rsidP="00C6377C">
      <w:pPr>
        <w:numPr>
          <w:ilvl w:val="0"/>
          <w:numId w:val="6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Munkavédelmi felügyelő: Debreceni Tibor </w:t>
      </w:r>
    </w:p>
    <w:p w:rsidR="00BA489C" w:rsidRPr="00A625BD" w:rsidRDefault="00BA489C" w:rsidP="00C6377C">
      <w:pPr>
        <w:numPr>
          <w:ilvl w:val="0"/>
          <w:numId w:val="6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Diabmentor: Horton Krisztina, Sipos Katalin</w:t>
      </w:r>
    </w:p>
    <w:p w:rsidR="00BA489C" w:rsidRPr="00A625BD" w:rsidRDefault="00BA489C" w:rsidP="00C6377C">
      <w:pPr>
        <w:numPr>
          <w:ilvl w:val="0"/>
          <w:numId w:val="6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Elsősegély felelős: Debreceniné Bessenyei Nóra</w:t>
      </w:r>
    </w:p>
    <w:p w:rsidR="00BA489C" w:rsidRPr="00A625BD" w:rsidRDefault="00BA489C" w:rsidP="00C6377C">
      <w:pPr>
        <w:numPr>
          <w:ilvl w:val="0"/>
          <w:numId w:val="6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Elsősegély helyettes: Nyirkos Annamária</w:t>
      </w:r>
    </w:p>
    <w:p w:rsidR="00BA489C" w:rsidRPr="00A625BD" w:rsidRDefault="00BA489C" w:rsidP="00BA489C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spacing w:after="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Szakmai munkaközösségek felsorolása, vezetői és tagjai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4372"/>
        <w:gridCol w:w="4810"/>
        <w:gridCol w:w="5025"/>
      </w:tblGrid>
      <w:tr w:rsidR="00BA489C" w:rsidRPr="00A625BD" w:rsidTr="00A34F0A">
        <w:trPr>
          <w:trHeight w:hRule="exact" w:val="45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Tanulmányi és Módszertani Szakmai Munkaközösség /alsó tagozat/</w:t>
            </w:r>
          </w:p>
        </w:tc>
      </w:tr>
      <w:tr w:rsidR="00BA489C" w:rsidRPr="00A625BD" w:rsidTr="00A34F0A">
        <w:trPr>
          <w:trHeight w:hRule="exact" w:val="335"/>
          <w:jc w:val="center"/>
        </w:trPr>
        <w:tc>
          <w:tcPr>
            <w:tcW w:w="3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</w:rPr>
              <w:t xml:space="preserve">Vezetője: </w:t>
            </w:r>
            <w:r w:rsidRPr="00A625BD">
              <w:rPr>
                <w:rFonts w:ascii="Times New Roman" w:hAnsi="Times New Roman" w:cs="Times New Roman"/>
                <w:b/>
              </w:rPr>
              <w:t>Fekete Lászlóné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Tagjai száma: </w:t>
            </w:r>
            <w:r w:rsidRPr="00A625BD">
              <w:rPr>
                <w:rFonts w:ascii="Times New Roman" w:hAnsi="Times New Roman" w:cs="Times New Roman"/>
                <w:b/>
              </w:rPr>
              <w:t>11 fő</w:t>
            </w:r>
          </w:p>
        </w:tc>
      </w:tr>
      <w:tr w:rsidR="00BA489C" w:rsidRPr="00A625BD" w:rsidTr="00A34F0A">
        <w:trPr>
          <w:trHeight w:hRule="exact" w:val="831"/>
          <w:jc w:val="center"/>
        </w:trPr>
        <w:tc>
          <w:tcPr>
            <w:tcW w:w="1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</w:rPr>
              <w:t>Tanított tantárgy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trHeight w:hRule="exact" w:val="617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Debreceniné Bessenyei Nóra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környezetismeret, ének-zene, technika és tervezés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Természetudományi és ÖKO mk.</w:t>
            </w:r>
          </w:p>
        </w:tc>
      </w:tr>
      <w:tr w:rsidR="00BA489C" w:rsidRPr="00A625BD" w:rsidTr="00A34F0A">
        <w:trPr>
          <w:trHeight w:hRule="exact" w:val="853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Balogh Edina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ének-zene, technika és tervezés, vizuális kultúra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992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Czifrik Katalin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környezetismeret, technika és tervezés, vizuális kultúra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Társadalomtudományi munkaközösség</w:t>
            </w:r>
          </w:p>
        </w:tc>
      </w:tr>
      <w:tr w:rsidR="00BA489C" w:rsidRPr="00A625BD" w:rsidTr="00A34F0A">
        <w:trPr>
          <w:trHeight w:hRule="exact" w:val="990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Csergő Arnold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ének-zene, technika és tervezés, vizuális kultúra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557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Fekete Lászlóné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technika és tervezés, vizuális kultúra, ének-zene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 xml:space="preserve">Term.tud.; </w:t>
            </w:r>
            <w:r w:rsidRPr="00A62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ÖKO</w:t>
            </w:r>
            <w:r w:rsidRPr="00A625BD">
              <w:rPr>
                <w:rFonts w:ascii="Times New Roman" w:hAnsi="Times New Roman" w:cs="Times New Roman"/>
                <w:color w:val="000000"/>
              </w:rPr>
              <w:t xml:space="preserve"> mk.</w:t>
            </w:r>
          </w:p>
        </w:tc>
      </w:tr>
      <w:tr w:rsidR="00BA489C" w:rsidRPr="00A625BD" w:rsidTr="00A34F0A">
        <w:trPr>
          <w:trHeight w:hRule="exact" w:val="565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Nyirkos Annamária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etika, ének- zene, digitális kultúra, technika és tervezés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DÖK munkaközösség</w:t>
            </w:r>
          </w:p>
        </w:tc>
      </w:tr>
      <w:tr w:rsidR="00BA489C" w:rsidRPr="00A625BD" w:rsidTr="00A34F0A">
        <w:trPr>
          <w:trHeight w:hRule="exact" w:val="559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Kovácsné Vincze Szilvia</w:t>
            </w:r>
          </w:p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</w:p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matematika, ének-zene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Idegen nyelvi mk.</w:t>
            </w:r>
          </w:p>
        </w:tc>
      </w:tr>
      <w:tr w:rsidR="00BA489C" w:rsidRPr="00A625BD" w:rsidTr="00A34F0A">
        <w:trPr>
          <w:trHeight w:hRule="exact" w:val="558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Rónainé Bodnár Judit</w:t>
            </w: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vizuális kultúra, ének-zene</w:t>
            </w:r>
          </w:p>
        </w:tc>
        <w:tc>
          <w:tcPr>
            <w:tcW w:w="1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740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Nagyné Gortvay Natália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magyar nyelv és irodalom, angol, vizuális kultúra, környezetismeret, etika/hit és erkölcstan, hit és erkölcstan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DÖK munkaközösség</w:t>
            </w:r>
          </w:p>
        </w:tc>
      </w:tr>
      <w:tr w:rsidR="00BA489C" w:rsidRPr="00A625BD" w:rsidTr="00A34F0A">
        <w:trPr>
          <w:trHeight w:hRule="exact" w:val="573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Sipos Andrea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etika, matematika, technika és tervezés, vizuális kultúra, ének-zene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573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Sipos Katalin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etika, matematika, technika és tervezés, vizuális kultúra, ének-zene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566"/>
          <w:jc w:val="center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247618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  <w:r w:rsidR="00BA489C" w:rsidRPr="00A625B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Viziné Hangyássy Zsuzsanna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magyar nyelv és irodalom, matematika, testnevelés, vizuális kultúra, technika és tervezés, ének-zene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Testnevelés-sport mk.</w:t>
            </w:r>
          </w:p>
        </w:tc>
      </w:tr>
    </w:tbl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3437"/>
        <w:gridCol w:w="7012"/>
        <w:gridCol w:w="3722"/>
      </w:tblGrid>
      <w:tr w:rsidR="00BA489C" w:rsidRPr="00A625BD" w:rsidTr="00A34F0A">
        <w:trPr>
          <w:trHeight w:hRule="exact" w:val="40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</w:rPr>
              <w:t>Délutános Tanító Szakmai Munkaközösség</w:t>
            </w:r>
          </w:p>
        </w:tc>
      </w:tr>
      <w:tr w:rsidR="00BA489C" w:rsidRPr="00A625BD" w:rsidTr="00A34F0A">
        <w:trPr>
          <w:trHeight w:hRule="exact" w:val="400"/>
          <w:jc w:val="center"/>
        </w:trPr>
        <w:tc>
          <w:tcPr>
            <w:tcW w:w="37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Vezetője: </w:t>
            </w:r>
            <w:r w:rsidRPr="00A625BD">
              <w:rPr>
                <w:rFonts w:ascii="Times New Roman" w:hAnsi="Times New Roman" w:cs="Times New Roman"/>
                <w:b/>
              </w:rPr>
              <w:t>Majer Istvánné</w:t>
            </w:r>
            <w:r w:rsidRPr="00A625BD">
              <w:rPr>
                <w:rFonts w:ascii="Times New Roman" w:hAnsi="Times New Roman" w:cs="Times New Roman"/>
              </w:rPr>
              <w:t xml:space="preserve"> (testnevelés)</w:t>
            </w:r>
          </w:p>
        </w:tc>
        <w:tc>
          <w:tcPr>
            <w:tcW w:w="1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Tagjai száma: </w:t>
            </w:r>
            <w:r w:rsidRPr="00A625BD">
              <w:rPr>
                <w:rFonts w:ascii="Times New Roman" w:hAnsi="Times New Roman" w:cs="Times New Roman"/>
                <w:b/>
                <w:bCs/>
              </w:rPr>
              <w:t>11 fő</w:t>
            </w:r>
          </w:p>
        </w:tc>
      </w:tr>
      <w:tr w:rsidR="00BA489C" w:rsidRPr="00A625BD" w:rsidTr="00A34F0A">
        <w:trPr>
          <w:trHeight w:hRule="exact" w:val="1090"/>
          <w:jc w:val="center"/>
        </w:trPr>
        <w:tc>
          <w:tcPr>
            <w:tcW w:w="13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2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Tanított tantárgy</w:t>
            </w:r>
          </w:p>
        </w:tc>
        <w:tc>
          <w:tcPr>
            <w:tcW w:w="1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trHeight w:val="35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Balogh Mónika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35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Horváth Júlia Petra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 xml:space="preserve">napközi, 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35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 xml:space="preserve">3. 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Halász Józsefné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35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Klein Boglárka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291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Kovács Kinga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napközi, mozgásfejlesztés, testnevelés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Testnevelés-sport mk.,</w:t>
            </w:r>
          </w:p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DÖK munkaköz.</w:t>
            </w:r>
          </w:p>
        </w:tc>
      </w:tr>
      <w:tr w:rsidR="00BA489C" w:rsidRPr="00A625BD" w:rsidTr="00A34F0A">
        <w:trPr>
          <w:trHeight w:val="35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Koller Tímea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35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Majer Istvánné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napközi, technika és tervezés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19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8.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Nagy-Rittner Christa Györgyi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kémia, 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 xml:space="preserve">Term.tud.; </w:t>
            </w:r>
            <w:r w:rsidRPr="00A62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ÖKO</w:t>
            </w:r>
            <w:r w:rsidRPr="00A625BD">
              <w:rPr>
                <w:rFonts w:ascii="Times New Roman" w:hAnsi="Times New Roman" w:cs="Times New Roman"/>
                <w:color w:val="000000"/>
              </w:rPr>
              <w:t xml:space="preserve"> mk.</w:t>
            </w:r>
          </w:p>
        </w:tc>
      </w:tr>
      <w:tr w:rsidR="00BA489C" w:rsidRPr="00A625BD" w:rsidTr="00A34F0A">
        <w:trPr>
          <w:trHeight w:val="19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9.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Pogány Petra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gyógypedagóus, 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Idegen nyelvi mk.</w:t>
            </w:r>
          </w:p>
        </w:tc>
      </w:tr>
      <w:tr w:rsidR="00BA489C" w:rsidRPr="00A625BD" w:rsidTr="00A34F0A">
        <w:trPr>
          <w:trHeight w:val="19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 xml:space="preserve">10. 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Péterfi Katalin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19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11.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Radzecka Beáta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19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12.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Szélpál Csaba Béláné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drámapedagógus, napközi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val="194"/>
          <w:jc w:val="center"/>
        </w:trPr>
        <w:tc>
          <w:tcPr>
            <w:tcW w:w="1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13.</w:t>
            </w:r>
          </w:p>
        </w:tc>
        <w:tc>
          <w:tcPr>
            <w:tcW w:w="1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Vecsei Gabriella</w:t>
            </w:r>
          </w:p>
        </w:tc>
        <w:tc>
          <w:tcPr>
            <w:tcW w:w="2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tanító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9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"/>
        <w:gridCol w:w="2831"/>
        <w:gridCol w:w="8623"/>
        <w:gridCol w:w="12"/>
        <w:gridCol w:w="2487"/>
        <w:gridCol w:w="15"/>
      </w:tblGrid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49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</w:rPr>
              <w:t>Idegen nyelvi Szakmai Munkaközösség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41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</w:tcPr>
          <w:p w:rsidR="00BA489C" w:rsidRPr="00A625BD" w:rsidRDefault="00BA489C" w:rsidP="00A34F0A">
            <w:pPr>
              <w:spacing w:after="0" w:line="276" w:lineRule="auto"/>
              <w:ind w:firstLine="179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Vezetője: </w:t>
            </w:r>
            <w:r w:rsidRPr="00A625BD">
              <w:rPr>
                <w:rFonts w:ascii="Times New Roman" w:hAnsi="Times New Roman" w:cs="Times New Roman"/>
                <w:b/>
              </w:rPr>
              <w:t>Vargáné Légrádi Krisztina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Tagjai száma: 10</w:t>
            </w:r>
            <w:r w:rsidRPr="00A625BD">
              <w:rPr>
                <w:rFonts w:ascii="Times New Roman" w:hAnsi="Times New Roman" w:cs="Times New Roman"/>
                <w:b/>
                <w:bCs/>
              </w:rPr>
              <w:t xml:space="preserve"> fő</w:t>
            </w:r>
          </w:p>
        </w:tc>
      </w:tr>
      <w:tr w:rsidR="00BA489C" w:rsidRPr="00A625BD" w:rsidTr="00A34F0A">
        <w:trPr>
          <w:trHeight w:hRule="exact" w:val="710"/>
          <w:jc w:val="center"/>
        </w:trPr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29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ind w:left="342" w:hanging="34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Tanított tantárgy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23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Szinatkasz-Buzás Erika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58" w:hanging="5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magyar nyelv és irodalom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Társ.tud. sz.mk.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23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Berkes Kata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58" w:hanging="5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285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Fazekas Lili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289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Galambos Orsolya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természettudomány, környezetismeret angol nyelven, hit és erkölcstan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Term.tud.sz.mk.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27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Grőb-Bocskor Tímea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történelem magyarul és angolul, etika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Társ.tud. sz.mk.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Havasi-Pupp Fanni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magyar nyelv és irodalom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Horton Krisztina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etika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8.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Koncsár Gergely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történelem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9.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Puzsa Patrícia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magyar nyelv és irodalom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245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10.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Vargáné Légrádi Krisztina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 xml:space="preserve"> biológia, angol, környezetismeret angol nyekven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Természettud és ÖKO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09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11.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Völgyi Róbert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történelem magyarul és angolul, digitális kultúra angol nyelven, etika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Társ.tud.mk.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3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12.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Dr. Brauswetterné Papp Éva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Igazgató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 xml:space="preserve">13. 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Simkó Veronika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nyelvi lektor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9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"/>
        <w:gridCol w:w="2831"/>
        <w:gridCol w:w="8623"/>
        <w:gridCol w:w="12"/>
        <w:gridCol w:w="2487"/>
        <w:gridCol w:w="15"/>
      </w:tblGrid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49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</w:rPr>
              <w:t>Hitéleti Munkaközösség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41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</w:tcPr>
          <w:p w:rsidR="00BA489C" w:rsidRPr="00A625BD" w:rsidRDefault="00BA489C" w:rsidP="00A34F0A">
            <w:pPr>
              <w:spacing w:after="0" w:line="276" w:lineRule="auto"/>
              <w:ind w:firstLine="179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Vezetője: </w:t>
            </w:r>
            <w:r w:rsidRPr="00A625BD">
              <w:rPr>
                <w:rFonts w:ascii="Times New Roman" w:hAnsi="Times New Roman" w:cs="Times New Roman"/>
                <w:b/>
              </w:rPr>
              <w:t>Sárosi Mária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Tagjai száma: 13</w:t>
            </w:r>
            <w:r w:rsidRPr="00A625BD">
              <w:rPr>
                <w:rFonts w:ascii="Times New Roman" w:hAnsi="Times New Roman" w:cs="Times New Roman"/>
                <w:b/>
                <w:bCs/>
              </w:rPr>
              <w:t xml:space="preserve"> fő</w:t>
            </w:r>
          </w:p>
        </w:tc>
      </w:tr>
      <w:tr w:rsidR="00BA489C" w:rsidRPr="00A625BD" w:rsidTr="00A34F0A">
        <w:trPr>
          <w:trHeight w:hRule="exact" w:val="710"/>
          <w:jc w:val="center"/>
        </w:trPr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29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ind w:left="342" w:hanging="34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Tanított tantárgy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23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Szinatkasz-Buzás Erika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ind w:left="58" w:hanging="5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angol nyelv, magyar nyelv és irodalom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Társ.tud. sz.mk.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285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Debreceniné Bessenyei Nóra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környezetismeret, ének-zene, technika és tervezés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</w:rPr>
              <w:t>Alsós munkaközösség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289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Galambos Orsolya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természettudomány, környezetismeret angol nyelven, hit és erkölcstan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Term.tud.sz.mk.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27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Grőb-Bocskor Tímea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angol nyelv, történelem magyarul és angolul, etika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Társ.tud. sz.mk.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Fekete Lászlóné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technika és tervezés, vizuális kultúra, ének-zene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</w:rPr>
              <w:t>Alsós munkaközösség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245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Nagy-Rittner Christa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kémia, fizika, napközi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Term.tud.sz.mk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09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Pál Ferencné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eastAsia="Calibri" w:hAnsi="Times New Roman" w:cs="Times New Roman"/>
              </w:rPr>
              <w:t>ének-zene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</w:rPr>
              <w:t>Alsós munkaközösség</w:t>
            </w:r>
            <w:r w:rsidRPr="00A625B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3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8.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Rónainé Bodnár Judit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vizuális kultúra, ének-zene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</w:rPr>
              <w:t>Alsós munkaközösség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42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9.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Vargáné Légrádi Krisztina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biológia, angol nyelv, környezetismeret angol nyelven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Természettud és ÖKO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 xml:space="preserve">10. 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Völgyi Róbert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angol nyelv, történelem magyarul és angolul, digitális kultúra angol nyelven, etika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Társ.tud.mk.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11.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Dr. Brauswetterné Papp Éva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angol nyelv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Igazgató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12.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Vértesi-Simó Erzsébet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Napközis 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13.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Majer Istvánné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technika és tervezés, napközi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Term.tud.sz.mk.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14.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Mongyi Éva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Társ.tud.mk.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15.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Horváth Júlia Petra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tanító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Cs/>
              </w:rPr>
              <w:t>Alsós munkaközösség</w:t>
            </w:r>
          </w:p>
        </w:tc>
      </w:tr>
    </w:tbl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9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"/>
        <w:gridCol w:w="2831"/>
        <w:gridCol w:w="8623"/>
        <w:gridCol w:w="12"/>
        <w:gridCol w:w="2487"/>
        <w:gridCol w:w="15"/>
      </w:tblGrid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49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</w:rPr>
              <w:t>Gyógypedagógiai Munkaközösség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41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</w:tcPr>
          <w:p w:rsidR="00BA489C" w:rsidRPr="00A625BD" w:rsidRDefault="00BA489C" w:rsidP="00A34F0A">
            <w:pPr>
              <w:spacing w:after="0" w:line="276" w:lineRule="auto"/>
              <w:ind w:firstLine="179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Vezetője: </w:t>
            </w:r>
            <w:r w:rsidRPr="00A625BD">
              <w:rPr>
                <w:rFonts w:ascii="Times New Roman" w:hAnsi="Times New Roman" w:cs="Times New Roman"/>
                <w:b/>
              </w:rPr>
              <w:t>Radnai-Pongrácz Boglárka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Tagjai száma: 11</w:t>
            </w:r>
            <w:r w:rsidRPr="00A625BD">
              <w:rPr>
                <w:rFonts w:ascii="Times New Roman" w:hAnsi="Times New Roman" w:cs="Times New Roman"/>
                <w:b/>
                <w:bCs/>
              </w:rPr>
              <w:t xml:space="preserve"> fő</w:t>
            </w:r>
          </w:p>
        </w:tc>
      </w:tr>
      <w:tr w:rsidR="00BA489C" w:rsidRPr="00A625BD" w:rsidTr="00A34F0A">
        <w:trPr>
          <w:trHeight w:hRule="exact" w:val="710"/>
          <w:jc w:val="center"/>
        </w:trPr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29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A489C" w:rsidRPr="00A625BD" w:rsidRDefault="00BA489C" w:rsidP="00A34F0A">
            <w:pPr>
              <w:spacing w:after="0" w:line="276" w:lineRule="auto"/>
              <w:ind w:left="342" w:hanging="34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Tanított tantárgy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BA489C" w:rsidRPr="00A625BD" w:rsidRDefault="00BA489C" w:rsidP="00A34F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23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Bakó-Barta Luca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89C" w:rsidRPr="00A625BD" w:rsidRDefault="00BA489C" w:rsidP="00A34F0A">
            <w:pPr>
              <w:spacing w:after="0" w:line="276" w:lineRule="auto"/>
              <w:ind w:left="58" w:hanging="5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fejlesztés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289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Radnai-Pongrácz Boglárka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fejlesztés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Alsós és délutános Munkak.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27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Kovács Kinga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mozgásfejlesztés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Délutános Munkak.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Zsidákovits Melinda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fejlesztés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97"/>
          <w:jc w:val="center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9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Radnóti Dóra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pszichológus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09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Ott Lili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logopédiai fejlesztés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3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Kovács Ildikó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gyógytestnevelés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Testnevelés Munkak.</w:t>
            </w:r>
          </w:p>
        </w:tc>
      </w:tr>
      <w:tr w:rsidR="00BA489C" w:rsidRPr="00A625BD" w:rsidTr="00A34F0A">
        <w:trPr>
          <w:gridAfter w:val="1"/>
          <w:wAfter w:w="5" w:type="pct"/>
          <w:trHeight w:hRule="exact" w:val="42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8.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Szélpál Csabáné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személyiségfejlesztés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 xml:space="preserve">9. 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Grozdits Adrienn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személyiségfejlesztés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10.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Török-Gálik Csenge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szociális segítő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gridAfter w:val="1"/>
          <w:wAfter w:w="5" w:type="pct"/>
          <w:trHeight w:hRule="exact" w:val="340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11.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Kovács Ildikó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gyógytestnevelés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"/>
        <w:gridCol w:w="268"/>
        <w:gridCol w:w="2188"/>
        <w:gridCol w:w="1438"/>
        <w:gridCol w:w="376"/>
        <w:gridCol w:w="5757"/>
        <w:gridCol w:w="1473"/>
        <w:gridCol w:w="285"/>
        <w:gridCol w:w="2337"/>
      </w:tblGrid>
      <w:tr w:rsidR="00BA489C" w:rsidRPr="00A625BD" w:rsidTr="00A34F0A">
        <w:trPr>
          <w:trHeight w:hRule="exact" w:val="34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</w:rPr>
              <w:t>Társadalomtudományi Szakmai Munkaközösség</w:t>
            </w:r>
          </w:p>
        </w:tc>
      </w:tr>
      <w:tr w:rsidR="00BA489C" w:rsidRPr="00A625BD" w:rsidTr="00A34F0A">
        <w:trPr>
          <w:trHeight w:hRule="exact" w:val="697"/>
          <w:jc w:val="center"/>
        </w:trPr>
        <w:tc>
          <w:tcPr>
            <w:tcW w:w="420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ind w:firstLine="114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Vezetője: </w:t>
            </w:r>
            <w:r w:rsidRPr="00A625BD">
              <w:rPr>
                <w:rFonts w:ascii="Times New Roman" w:hAnsi="Times New Roman" w:cs="Times New Roman"/>
                <w:b/>
              </w:rPr>
              <w:t>Varga Márta Lívia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Tagjai száma: </w:t>
            </w:r>
            <w:r w:rsidRPr="00A625BD">
              <w:rPr>
                <w:rFonts w:ascii="Times New Roman" w:hAnsi="Times New Roman" w:cs="Times New Roman"/>
                <w:b/>
                <w:bCs/>
              </w:rPr>
              <w:t>8 fő</w:t>
            </w:r>
          </w:p>
        </w:tc>
      </w:tr>
      <w:tr w:rsidR="00BA489C" w:rsidRPr="00A625BD" w:rsidTr="00A34F0A">
        <w:trPr>
          <w:trHeight w:hRule="exact" w:val="901"/>
          <w:jc w:val="center"/>
        </w:trPr>
        <w:tc>
          <w:tcPr>
            <w:tcW w:w="10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31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Tanított tantárgy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BA489C" w:rsidRPr="00A625BD" w:rsidRDefault="00BA489C" w:rsidP="00A34F0A">
            <w:pPr>
              <w:ind w:firstLine="66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line="276" w:lineRule="auto"/>
              <w:ind w:firstLine="66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8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Szinatkasz-Buzás Erika</w:t>
            </w:r>
          </w:p>
        </w:tc>
        <w:tc>
          <w:tcPr>
            <w:tcW w:w="317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magyar nyelv és irodalom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Idegen ny. mk.</w:t>
            </w:r>
          </w:p>
        </w:tc>
      </w:tr>
      <w:tr w:rsidR="00BA489C" w:rsidRPr="00A625BD" w:rsidTr="00A34F0A">
        <w:trPr>
          <w:trHeight w:hRule="exact" w:val="287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8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Mongyi Éva</w:t>
            </w:r>
          </w:p>
        </w:tc>
        <w:tc>
          <w:tcPr>
            <w:tcW w:w="317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nyelv, magyar irodalom, állampolgári ismeretek, dráma és színház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287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8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Czifrik Katalin</w:t>
            </w:r>
          </w:p>
        </w:tc>
        <w:tc>
          <w:tcPr>
            <w:tcW w:w="317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Alsós módszertani</w:t>
            </w:r>
          </w:p>
        </w:tc>
      </w:tr>
      <w:tr w:rsidR="00BA489C" w:rsidRPr="00A625BD" w:rsidTr="00A34F0A">
        <w:trPr>
          <w:trHeight w:hRule="exact" w:val="643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8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Marczinkovicsné Lajti Gabriella</w:t>
            </w:r>
          </w:p>
        </w:tc>
        <w:tc>
          <w:tcPr>
            <w:tcW w:w="317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 xml:space="preserve">magyar nyelv, magyar irodalom, ének,  etika, 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Alsós módszertani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8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Király Lilla</w:t>
            </w:r>
          </w:p>
        </w:tc>
        <w:tc>
          <w:tcPr>
            <w:tcW w:w="317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etika, könyvtár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Term.tud.sz.mk.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8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Koncsár Gergely</w:t>
            </w:r>
          </w:p>
        </w:tc>
        <w:tc>
          <w:tcPr>
            <w:tcW w:w="3173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történelem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14"/>
          <w:jc w:val="center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Grőb-Bocskor Tímea</w:t>
            </w:r>
          </w:p>
        </w:tc>
        <w:tc>
          <w:tcPr>
            <w:tcW w:w="3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történelem magyarul és angolul, etika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Idegen nyelvi mk.</w:t>
            </w:r>
          </w:p>
        </w:tc>
      </w:tr>
      <w:tr w:rsidR="00BA489C" w:rsidRPr="00A625BD" w:rsidTr="00A34F0A">
        <w:trPr>
          <w:trHeight w:hRule="exact" w:val="277"/>
          <w:jc w:val="center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8.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Puzsa Patrícia</w:t>
            </w:r>
          </w:p>
        </w:tc>
        <w:tc>
          <w:tcPr>
            <w:tcW w:w="31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irodalom, angol nyelv, vizuális kultúra, hon- és népismeret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282"/>
          <w:jc w:val="center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9.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Völgyi Róbert</w:t>
            </w:r>
          </w:p>
        </w:tc>
        <w:tc>
          <w:tcPr>
            <w:tcW w:w="31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történelem magyarul és angolul, digitális kultúra angol nyelven, etika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Idegen nyelvi mk.</w:t>
            </w:r>
          </w:p>
        </w:tc>
      </w:tr>
      <w:tr w:rsidR="00BA489C" w:rsidRPr="00A625BD" w:rsidTr="00A34F0A">
        <w:trPr>
          <w:trHeight w:hRule="exact" w:val="299"/>
          <w:jc w:val="center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10.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Varga Márta Lívia</w:t>
            </w:r>
          </w:p>
        </w:tc>
        <w:tc>
          <w:tcPr>
            <w:tcW w:w="31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nyelv, magyar irodalom, állampolgári ismeretek, dráma és sz</w:t>
            </w:r>
            <w:r w:rsidRPr="00A625BD">
              <w:rPr>
                <w:rFonts w:ascii="Times New Roman" w:hAnsi="Times New Roman" w:cs="Times New Roman"/>
              </w:rPr>
              <w:t>ínház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299"/>
          <w:jc w:val="center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11.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Pál Ferencné</w:t>
            </w:r>
          </w:p>
        </w:tc>
        <w:tc>
          <w:tcPr>
            <w:tcW w:w="31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ének, tanulószoba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</w:rPr>
              <w:t>Természettudományi és ÖKO Szakmai Munkaközösség</w:t>
            </w:r>
          </w:p>
        </w:tc>
      </w:tr>
      <w:tr w:rsidR="00BA489C" w:rsidRPr="00A625BD" w:rsidTr="00A34F0A">
        <w:trPr>
          <w:trHeight w:hRule="exact" w:val="817"/>
          <w:jc w:val="center"/>
        </w:trPr>
        <w:tc>
          <w:tcPr>
            <w:tcW w:w="410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ind w:firstLine="185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Vezetője: Debreceniné Bessenyei Nóra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Tagjainak száma: </w:t>
            </w:r>
            <w:r w:rsidRPr="00A625BD">
              <w:rPr>
                <w:rFonts w:ascii="Times New Roman" w:hAnsi="Times New Roman" w:cs="Times New Roman"/>
                <w:b/>
              </w:rPr>
              <w:t>14</w:t>
            </w:r>
            <w:r w:rsidRPr="00A625BD">
              <w:rPr>
                <w:rFonts w:ascii="Times New Roman" w:hAnsi="Times New Roman" w:cs="Times New Roman"/>
                <w:b/>
                <w:bCs/>
              </w:rPr>
              <w:t xml:space="preserve"> fő</w:t>
            </w:r>
          </w:p>
        </w:tc>
      </w:tr>
      <w:tr w:rsidR="00BA489C" w:rsidRPr="00A625BD" w:rsidTr="00A34F0A">
        <w:trPr>
          <w:trHeight w:hRule="exact" w:val="705"/>
          <w:jc w:val="center"/>
        </w:trPr>
        <w:tc>
          <w:tcPr>
            <w:tcW w:w="16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A489C" w:rsidRPr="00A625BD" w:rsidRDefault="00BA489C" w:rsidP="00A34F0A">
            <w:pPr>
              <w:spacing w:line="276" w:lineRule="auto"/>
              <w:ind w:left="72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24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ind w:right="-6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Tanított tantárgy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BA489C" w:rsidRPr="00A625BD" w:rsidRDefault="00BA489C" w:rsidP="00A34F0A">
            <w:pPr>
              <w:ind w:left="6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line="276" w:lineRule="auto"/>
              <w:ind w:left="6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trHeight w:hRule="exact" w:val="317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Bognár Ágnes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matematika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2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Debreceniné Bessenyei Nóra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környezetismeret, ének-zene, technika és tervezés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Alsós mk.</w:t>
            </w:r>
          </w:p>
        </w:tc>
      </w:tr>
      <w:tr w:rsidR="00BA489C" w:rsidRPr="00A625BD" w:rsidTr="00A34F0A">
        <w:trPr>
          <w:trHeight w:hRule="exact" w:val="290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Fekete Lászlóné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irodalom, matematika, technika és tervezés, vizuális kultúra, ének-zene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Alsós mk.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4.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Hlatki Miklósné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technika, tanszoba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07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5.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Galambos Orsolya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angol nyelv, természettudomány, környezetismeret angol nyelven, hit- és erkölcstan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Idegen nyelvi mk.</w:t>
            </w:r>
          </w:p>
        </w:tc>
      </w:tr>
      <w:tr w:rsidR="00BA489C" w:rsidRPr="00A625BD" w:rsidTr="00A34F0A">
        <w:trPr>
          <w:trHeight w:hRule="exact" w:val="307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6.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Horváthné Király Lilla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 és irodalom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Társadalomtud. mk.</w:t>
            </w:r>
          </w:p>
        </w:tc>
      </w:tr>
      <w:tr w:rsidR="00BA489C" w:rsidRPr="00A625BD" w:rsidTr="00A34F0A">
        <w:trPr>
          <w:trHeight w:hRule="exact" w:val="283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7.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Koncsár Nándor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matematika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283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8.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Marczinkovicsné Lajti Gabriella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matematika, rajz, ének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Alsós módszertani mk.</w:t>
            </w:r>
          </w:p>
        </w:tc>
      </w:tr>
      <w:tr w:rsidR="00BA489C" w:rsidRPr="00A625BD" w:rsidTr="00A34F0A">
        <w:trPr>
          <w:trHeight w:hRule="exact" w:val="287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Matók Enikő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informatika, matematika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278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Nagy Tamásné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matematika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278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Nyirkos Annamária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tanító, digitális kultúra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Alsós módszertani mk.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Pál Ferencné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ének-zene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Puzsa Patrícia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vizuális kultúra, magyar irodalom, dráma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Társadalomtud. mk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Nagy-Rittner Christa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kémia, napközi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Napközis mk.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2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15.</w:t>
            </w:r>
          </w:p>
        </w:tc>
        <w:tc>
          <w:tcPr>
            <w:tcW w:w="136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Rónainé Bodnár Judit</w:t>
            </w:r>
          </w:p>
        </w:tc>
        <w:tc>
          <w:tcPr>
            <w:tcW w:w="24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tanító, digitális kultúra</w:t>
            </w:r>
          </w:p>
        </w:tc>
        <w:tc>
          <w:tcPr>
            <w:tcW w:w="8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16.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Sándorné Földi Henriett</w:t>
            </w:r>
          </w:p>
        </w:tc>
        <w:tc>
          <w:tcPr>
            <w:tcW w:w="24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kémia, biológia, természettudomány, matematika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17.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Stiller Tibor</w:t>
            </w:r>
          </w:p>
        </w:tc>
        <w:tc>
          <w:tcPr>
            <w:tcW w:w="24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A625BD">
              <w:rPr>
                <w:rFonts w:ascii="Times New Roman" w:eastAsia="Calibri" w:hAnsi="Times New Roman" w:cs="Times New Roman"/>
              </w:rPr>
              <w:t>földrajz, tanszoba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 mk.</w:t>
            </w:r>
          </w:p>
        </w:tc>
      </w:tr>
      <w:tr w:rsidR="00BA489C" w:rsidRPr="00A625BD" w:rsidTr="00A34F0A">
        <w:trPr>
          <w:trHeight w:hRule="exact" w:val="389"/>
          <w:jc w:val="center"/>
        </w:trPr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18.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Vargáné Légrádi Krisztina</w:t>
            </w:r>
          </w:p>
        </w:tc>
        <w:tc>
          <w:tcPr>
            <w:tcW w:w="24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biológia, angol nyelv, környezetismeret angol nyelven</w:t>
            </w: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Idegen nyelvi mk.</w:t>
            </w:r>
          </w:p>
        </w:tc>
      </w:tr>
      <w:tr w:rsidR="00BA489C" w:rsidRPr="00A625BD" w:rsidTr="00A34F0A">
        <w:trPr>
          <w:trHeight w:hRule="exact" w:val="389"/>
          <w:jc w:val="center"/>
        </w:trPr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19.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Völgyi Róbert</w:t>
            </w:r>
          </w:p>
        </w:tc>
        <w:tc>
          <w:tcPr>
            <w:tcW w:w="24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 w:themeFill="background2" w:themeFillShade="E6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</w:rPr>
              <w:t>Testnevelés-Sport Szakmai Munkaközösség</w:t>
            </w:r>
          </w:p>
        </w:tc>
      </w:tr>
      <w:tr w:rsidR="00BA489C" w:rsidRPr="00A625BD" w:rsidTr="00A34F0A">
        <w:trPr>
          <w:trHeight w:hRule="exact" w:val="337"/>
          <w:jc w:val="center"/>
        </w:trPr>
        <w:tc>
          <w:tcPr>
            <w:tcW w:w="36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ind w:firstLine="190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Vezetője: </w:t>
            </w:r>
            <w:r w:rsidRPr="00A625BD">
              <w:rPr>
                <w:rFonts w:ascii="Times New Roman" w:hAnsi="Times New Roman" w:cs="Times New Roman"/>
                <w:b/>
              </w:rPr>
              <w:t>Vértesi-Simó Erzsébet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 w:themeFill="accent3" w:themeFillTint="99"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ind w:left="-209" w:firstLine="366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 xml:space="preserve">Tagjainak száma: </w:t>
            </w:r>
            <w:r w:rsidRPr="00A625BD">
              <w:rPr>
                <w:rFonts w:ascii="Times New Roman" w:hAnsi="Times New Roman" w:cs="Times New Roman"/>
                <w:b/>
                <w:bCs/>
              </w:rPr>
              <w:t>7 fő</w:t>
            </w:r>
          </w:p>
        </w:tc>
      </w:tr>
      <w:tr w:rsidR="00BA489C" w:rsidRPr="00A625BD" w:rsidTr="00A34F0A">
        <w:trPr>
          <w:trHeight w:hRule="exact" w:val="942"/>
          <w:jc w:val="center"/>
        </w:trPr>
        <w:tc>
          <w:tcPr>
            <w:tcW w:w="15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Tagjai</w:t>
            </w:r>
          </w:p>
        </w:tc>
        <w:tc>
          <w:tcPr>
            <w:tcW w:w="20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</w:rPr>
              <w:t>Tanított tantárgy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Tagja még az alábbi</w:t>
            </w:r>
          </w:p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25B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munkaközösségnek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Habel Andrich Clemens</w:t>
            </w:r>
          </w:p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Kaszás Attila</w:t>
            </w: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color w:val="000000"/>
              </w:rPr>
              <w:t>3.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Kovács Kinga</w:t>
            </w: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testnevelés, mozgásfejlesztés, napközi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Napközis mk.</w:t>
            </w:r>
          </w:p>
        </w:tc>
      </w:tr>
      <w:tr w:rsidR="00BA489C" w:rsidRPr="00A625BD" w:rsidTr="00A34F0A">
        <w:trPr>
          <w:trHeight w:hRule="exact" w:val="334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 xml:space="preserve">4. 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Nyirkos Annamária</w:t>
            </w: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magyar nyelv, magyar irodalom, matematika, etika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Napközis munkaközösség, DÖK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Patkós Csaba</w:t>
            </w: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Pogány Petra</w:t>
            </w: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tanító, testnevelés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Gaál Dorina</w:t>
            </w: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Termtud. és ÖKO</w:t>
            </w:r>
          </w:p>
        </w:tc>
      </w:tr>
      <w:tr w:rsidR="00BA489C" w:rsidRPr="00A625BD" w:rsidTr="00A34F0A">
        <w:trPr>
          <w:trHeight w:hRule="exact" w:val="340"/>
          <w:jc w:val="center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13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Sipos Katalin</w:t>
            </w:r>
          </w:p>
        </w:tc>
        <w:tc>
          <w:tcPr>
            <w:tcW w:w="20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tanító</w:t>
            </w:r>
          </w:p>
        </w:tc>
        <w:tc>
          <w:tcPr>
            <w:tcW w:w="13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489C" w:rsidRPr="00A625BD" w:rsidTr="00A34F0A">
        <w:trPr>
          <w:trHeight w:hRule="exact" w:val="372"/>
          <w:jc w:val="center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13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Viziné Hangyássy Zsuzsanna</w:t>
            </w:r>
          </w:p>
        </w:tc>
        <w:tc>
          <w:tcPr>
            <w:tcW w:w="20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testnevelés, magyar nyelv, magyar irodalom, matematika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Alsós mk.</w:t>
            </w:r>
          </w:p>
        </w:tc>
      </w:tr>
      <w:tr w:rsidR="00BA489C" w:rsidRPr="00A625BD" w:rsidTr="00A34F0A">
        <w:trPr>
          <w:trHeight w:hRule="exact" w:val="292"/>
          <w:jc w:val="center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13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Vértesi-Simó Erzsébet</w:t>
            </w:r>
          </w:p>
        </w:tc>
        <w:tc>
          <w:tcPr>
            <w:tcW w:w="20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testnevelés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Igazgató: Dr Brauswetterné Papp Éva</w:t>
      </w: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Igazgatóhelyettes az alsó tagozaton: Kaszás Attila.</w:t>
      </w: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Igazgatóhelyettes a felső tagozaton: Szinatkasz-Buzás Erika</w:t>
      </w:r>
    </w:p>
    <w:p w:rsidR="00BA489C" w:rsidRPr="00A625BD" w:rsidRDefault="00BA489C" w:rsidP="00BA489C">
      <w:pPr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Gazdasági vezető: Schillinger-Fekete Anita Bernadett.</w:t>
      </w:r>
    </w:p>
    <w:p w:rsidR="00BA489C" w:rsidRPr="00A625BD" w:rsidRDefault="00BA489C" w:rsidP="00247D95">
      <w:pPr>
        <w:pStyle w:val="Cmsor1"/>
        <w:numPr>
          <w:ilvl w:val="0"/>
          <w:numId w:val="1"/>
        </w:numPr>
      </w:pPr>
      <w:bookmarkStart w:id="6" w:name="_Toc241499657"/>
      <w:r w:rsidRPr="00A625BD">
        <w:t>A tanév ütemezése</w:t>
      </w:r>
      <w:bookmarkEnd w:id="6"/>
    </w:p>
    <w:p w:rsidR="00BA489C" w:rsidRPr="00A625BD" w:rsidRDefault="00BA489C" w:rsidP="00BA489C">
      <w:pPr>
        <w:rPr>
          <w:rFonts w:ascii="Times New Roman" w:hAnsi="Times New Roman" w:cs="Times New Roman"/>
        </w:rPr>
      </w:pPr>
    </w:p>
    <w:p w:rsidR="00BA489C" w:rsidRPr="00A625BD" w:rsidRDefault="00BA489C" w:rsidP="00BA489C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990000"/>
          <w:sz w:val="24"/>
          <w:szCs w:val="24"/>
          <w:u w:val="single"/>
          <w:lang w:eastAsia="hu-HU"/>
        </w:rPr>
      </w:pPr>
      <w:bookmarkStart w:id="7" w:name="_Toc19788741"/>
      <w:bookmarkStart w:id="8" w:name="_Toc241499658"/>
      <w:r w:rsidRPr="00A625BD">
        <w:rPr>
          <w:rFonts w:ascii="Times New Roman" w:eastAsia="Times New Roman" w:hAnsi="Times New Roman" w:cs="Times New Roman"/>
          <w:b/>
          <w:bCs/>
          <w:iCs/>
          <w:color w:val="990000"/>
          <w:sz w:val="24"/>
          <w:szCs w:val="24"/>
          <w:u w:val="single"/>
          <w:lang w:eastAsia="hu-HU"/>
        </w:rPr>
        <w:t>A tanév helyi rendje</w:t>
      </w:r>
      <w:bookmarkEnd w:id="7"/>
      <w:bookmarkEnd w:id="8"/>
    </w:p>
    <w:p w:rsidR="00BA489C" w:rsidRPr="00A625BD" w:rsidRDefault="00BA489C" w:rsidP="00BA489C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990000"/>
          <w:sz w:val="24"/>
          <w:szCs w:val="24"/>
          <w:u w:val="single"/>
          <w:lang w:eastAsia="hu-HU"/>
        </w:rPr>
      </w:pPr>
    </w:p>
    <w:p w:rsidR="00BA489C" w:rsidRPr="00A625BD" w:rsidRDefault="00BA489C" w:rsidP="00BA489C">
      <w:pPr>
        <w:pStyle w:val="Cmsor2"/>
      </w:pPr>
      <w:bookmarkStart w:id="9" w:name="_Toc241499659"/>
      <w:r w:rsidRPr="00A625BD">
        <w:t>2.1. A szorgalmi idő</w:t>
      </w:r>
      <w:bookmarkEnd w:id="9"/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 belügyminiszter vonatkozó rendelete alapján a 2026/2027. tanév rendje: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2026/2027. tanévben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szorgalmi idő:</w:t>
      </w:r>
    </w:p>
    <w:p w:rsidR="00BA489C" w:rsidRPr="00A625BD" w:rsidRDefault="00BA489C" w:rsidP="00C6377C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Első tanítási napja: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2026. szeptember 1. (kedd)</w:t>
      </w:r>
    </w:p>
    <w:p w:rsidR="00BA489C" w:rsidRPr="00A625BD" w:rsidRDefault="00BA489C" w:rsidP="00C6377C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Utolsó tanítási napja: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2027. június 18. (péntek)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 tanítási napok száma a jogszabály szerint rögzített (általános iskolákban 181 nap). A tantárgyi tanmeneteket és foglalkozási terveket 36 hétre kell tervezni.</w:t>
      </w:r>
    </w:p>
    <w:p w:rsidR="00BA489C" w:rsidRPr="00A625BD" w:rsidRDefault="00BA489C" w:rsidP="00C6377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első félév vége: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2027. január 22. (péntek)</w:t>
      </w:r>
    </w:p>
    <w:p w:rsidR="00BA489C" w:rsidRPr="00A625BD" w:rsidRDefault="00BA489C" w:rsidP="00C6377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Félévi értesítők kézbesítése: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2027. január 29-ig (péntek)</w:t>
      </w:r>
    </w:p>
    <w:p w:rsidR="00BA489C" w:rsidRPr="00A625BD" w:rsidRDefault="00BA489C" w:rsidP="00C6377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második félév utolsó napja: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2027. június 18. (péntek)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 szünetek napjain, ha azok munkanapra esnek, az iskolának – szükség esetén – gondoskodnia kell a tanulók felügyeletéről.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Munkarendváltozások és áthelyezett munkanapok a 2026/2027. tanévben:</w:t>
      </w:r>
    </w:p>
    <w:p w:rsidR="00BA489C" w:rsidRPr="00A625BD" w:rsidRDefault="00BA489C" w:rsidP="00C6377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2026. október 23. (péntek):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Munkaszüneti nap (hosszú hétvége, nincs ledolgozás).</w:t>
      </w:r>
    </w:p>
    <w:p w:rsidR="00BA489C" w:rsidRPr="00A625BD" w:rsidRDefault="00BA489C" w:rsidP="00C6377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2026. december 24. (csütörtök):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Pihenőnap →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Ledolgozva: 2026. december 12. (szombat)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BA489C" w:rsidP="00C6377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január 1. (péntek):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Újév (hosszú hétvége, a január 2-i szombat nem érintett).</w:t>
      </w:r>
    </w:p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6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0" w:name="_Toc241499660"/>
      <w:r w:rsidRPr="00A625BD">
        <w:t>2.2. Az iskolai tanítás nélküli munkanapok időpontja, felhasználása</w:t>
      </w:r>
      <w:bookmarkEnd w:id="10"/>
    </w:p>
    <w:p w:rsidR="00BA489C" w:rsidRPr="00A625BD" w:rsidRDefault="00BA489C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 nevelőtestület a tanév helyi rendjében meghatározott pedagógiai célra 6 munkanapot tanítás nélküli munkanapként használhat fel (amelyből egy DÖK nap, egy pedig pályaorientációs nap).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8"/>
        <w:gridCol w:w="3679"/>
        <w:gridCol w:w="1441"/>
        <w:gridCol w:w="2401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Felhasználás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Napok száma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október 20. (szerda)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Szakmák napja (Pályaorientáció)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igazgatóhelyettes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december 12. (szombat)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Szakmai nap (Áthelyezett munkanap)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igazgató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február 8. (hétfő)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Szakmai 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igazgató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ősz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Tantestületi kirándulás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Közalkalmazotti Tanács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június 4. (péntek)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DÖK nap: Piros-kék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DÖK vezető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2027. szeptember 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Diákok hangja témanap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DÖK vezető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június 17. (csütörtök)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Sportnap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testnevelés mkvez</w:t>
            </w:r>
          </w:p>
        </w:tc>
      </w:tr>
    </w:tbl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7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1" w:name="_Toc241499661"/>
      <w:r w:rsidRPr="00A625BD">
        <w:t>2.3. A szünetek időtartama</w:t>
      </w:r>
      <w:bookmarkEnd w:id="11"/>
    </w:p>
    <w:p w:rsidR="00BA489C" w:rsidRPr="00A625BD" w:rsidRDefault="00BA489C" w:rsidP="00C6377C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Őszi szünet: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2026. október 24-től november 1-ig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tart.</w:t>
      </w:r>
    </w:p>
    <w:p w:rsidR="00BA489C" w:rsidRPr="00A625BD" w:rsidRDefault="00BA489C" w:rsidP="00C6377C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Téli szünet: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2026. december 19-től 2027. január 3-ig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tart.</w:t>
      </w:r>
    </w:p>
    <w:p w:rsidR="00BA489C" w:rsidRPr="00A625BD" w:rsidRDefault="00BA489C" w:rsidP="00C6377C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Tavaszi szünet: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2027. március 25-től április 4-ig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 </w:t>
      </w:r>
      <w:r w:rsidRPr="00A625B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(A húsvéti ünnepekhez igazítva)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8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2" w:name="_Toc241499662"/>
      <w:r w:rsidRPr="00A625BD">
        <w:t>2.4. Kiemelt ellenőrzési terület</w:t>
      </w:r>
      <w:bookmarkEnd w:id="12"/>
    </w:p>
    <w:p w:rsidR="00BA489C" w:rsidRPr="00A625BD" w:rsidRDefault="00BA489C" w:rsidP="00BA489C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Style w:val="Kiemels2"/>
          <w:rFonts w:ascii="Times New Roman" w:hAnsi="Times New Roman" w:cs="Times New Roman"/>
          <w:sz w:val="24"/>
          <w:szCs w:val="24"/>
        </w:rPr>
        <w:t>Országos szakmai ellenőrzés:</w:t>
      </w:r>
      <w:r w:rsidRPr="00A625BD">
        <w:rPr>
          <w:rFonts w:ascii="Times New Roman" w:hAnsi="Times New Roman" w:cs="Times New Roman"/>
          <w:sz w:val="24"/>
          <w:szCs w:val="24"/>
        </w:rPr>
        <w:t xml:space="preserve"> Az Oktatási Hivatal </w:t>
      </w:r>
      <w:r w:rsidRPr="00A625BD">
        <w:rPr>
          <w:rStyle w:val="Kiemels2"/>
          <w:rFonts w:ascii="Times New Roman" w:hAnsi="Times New Roman" w:cs="Times New Roman"/>
          <w:sz w:val="24"/>
          <w:szCs w:val="24"/>
        </w:rPr>
        <w:t>2027. január 4. és 2027. április 30. között</w:t>
      </w:r>
      <w:r w:rsidRPr="00A625BD">
        <w:rPr>
          <w:rFonts w:ascii="Times New Roman" w:hAnsi="Times New Roman" w:cs="Times New Roman"/>
          <w:sz w:val="24"/>
          <w:szCs w:val="24"/>
        </w:rPr>
        <w:t xml:space="preserve"> vizsgálja a 20/2012. (VIII. 31.) EMMI rendelet 80. § (4) bekezdése alapján hozott fenntartói intézkedési terv helyi feladatainak végrehajtását, a felzárkóztató programok megvalósulását és azok dokumentációját.</w:t>
      </w:r>
    </w:p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29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3" w:name="_Toc241499663"/>
      <w:r w:rsidRPr="00A625BD">
        <w:t>2.5. Emléknapok</w:t>
      </w:r>
      <w:bookmarkEnd w:id="13"/>
    </w:p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6"/>
        <w:gridCol w:w="3893"/>
        <w:gridCol w:w="2202"/>
      </w:tblGrid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Megemlékezés neve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megemlékezés időpontja / helye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Résztvevő oszt./csop.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Népmese 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szept. 30. (szerda)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1–6.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Zenei világnap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okt. 01. (csütörtök)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1–6.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Állatok világnapja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okt. 02. (péntek)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Aradi vértanúk 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okt. 06. (kedd) Aula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3–8.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magyar kultúra 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jan. 22. (péntek)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Diktatúrák áldozatainak emléknapja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február utolsó hete (tanóra)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5–8.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költészet 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ápr. 12. (hétfő)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Holokauszt áldozatainak emléknapja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április 16. (péntek) tanóra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5–8.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Föld világnapja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április 22. (csütörtök)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madarak és fák 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(kijelölt hét)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 csop.</w:t>
            </w:r>
          </w:p>
        </w:tc>
      </w:tr>
      <w:tr w:rsidR="00BA489C" w:rsidRPr="00A625BD" w:rsidTr="00177B88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Nemzeti összetartozás napja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4. (péntek) Irodalmi műsor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17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</w:tbl>
    <w:p w:rsidR="00177B88" w:rsidRDefault="00177B88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77B88" w:rsidRDefault="00177B88" w:rsidP="00177B88">
      <w:pPr>
        <w:tabs>
          <w:tab w:val="left" w:pos="3036"/>
        </w:tabs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BA489C" w:rsidRPr="00A625BD" w:rsidRDefault="00177B88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textWrapping" w:clear="all"/>
      </w:r>
      <w:r w:rsidR="003B2189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0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4" w:name="_Toc241499664"/>
      <w:r w:rsidRPr="00A625BD">
        <w:t>2.6. A nemzeti, iskolai ünnepek megünneplésének időpontja</w:t>
      </w:r>
      <w:bookmarkEnd w:id="1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6453"/>
        <w:gridCol w:w="3035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Ünnep megnevezése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Megtartásának időpontja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Szereplő oszt./csop.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Tanévnyitó ünnepély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2026.08.31. 17:00 / 2026.09.01. 08:00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évf. / 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’56-os forradalom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2026.10.22. 12:00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Karácsonyi ünnepély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dec. 17. (alsó 13:00) / dec. 18. (felső 11:00, alk. 16:00)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1–4. évf. / 5–8. évf. / dolgozók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Nemzeti ünnep (március 15.)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március 12. (péntek) 12:00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felső tagozat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Ballagás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18. (péntek) 8.a: 15:30, 8.b: 17:00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 és 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Tanévzáró ünnepély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23. (szerda) 14.30. templom, felső: 15:30, alsó: 16:30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</w:tbl>
    <w:p w:rsidR="00BA489C" w:rsidRPr="00A625BD" w:rsidRDefault="00BA489C" w:rsidP="00BA489C">
      <w:pPr>
        <w:pStyle w:val="Cmsor2"/>
      </w:pPr>
      <w:bookmarkStart w:id="15" w:name="_Toc241499665"/>
      <w:r w:rsidRPr="00A625BD">
        <w:t>2.7. Kiemelt iskolai rendezvényeink</w:t>
      </w:r>
      <w:bookmarkEnd w:id="1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2"/>
        <w:gridCol w:w="4060"/>
        <w:gridCol w:w="2215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Rendezvény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Időpontja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Résztvevők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Hittan évnyitó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szeptember .27.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1-8.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Csendes Nap 1 (Reformáció)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21. (szerda)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Elsősök avatása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20. (hétfő) 16:00. és 17:00.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Harvest Fest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Negyedéves értékelés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november 27.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Adventi koszorúdíszítés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november 27. 13:00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Mikulás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04. (péntek)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Próba nyelvvizsga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és 2027. május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Adventi éneklés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06.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Hittanos karácsony </w:t>
            </w:r>
          </w:p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BA489C" w:rsidRPr="00A625BD" w:rsidRDefault="009F5306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Adventi gyertyagyújtás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13.</w:t>
            </w:r>
          </w:p>
          <w:p w:rsidR="00247618" w:rsidRPr="00A625BD" w:rsidRDefault="00247618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2026.11.30., 12.07., 12.14., 12.18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Csendesnap (Karácsony)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14. (hétfő)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Adventi Vásár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15. (kedd)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Próbafelvételi/tanítási 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12. (szombat)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Rénszarvas/Hópihe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17.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Próbafelvételi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január 9. (szombat)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Farsang 1-2. évf.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február 4. csüt. (14:00-16:00)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1–2.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Farsang 3-4. és felső, 8-as buli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február 5. péntek (tagoltan délután)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Suliváró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márciustól 2 foglalkozás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Ovisok, leendő szülők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Böjti gondolatok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február.10.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Lelki útmutató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2027.február, március 18., 24.,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1-8.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Idegen nyelvi olvasási verseny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április 12-14.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5-8.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Komplex verseny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április 19-20.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1–4.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Húsvéti kézműves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március.05.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Pancake Day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2027. február 09.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Tanulók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Városi olvasási verseny – alsó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13. (kedd)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Alsó tagozat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Anyák 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Lelki útmutató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06.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1-8.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Csendesnap (Húsvét)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március 24. (szerda)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Próbanyelvvizsga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december 11. 2027. május 24-27.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 és 4-7.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Csendesnap (Pünkösd)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14. (péntek)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Hittan évzáró és családi 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Alsós versmondó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2. (hétfő)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1–4.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Felsős olvasásverseny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2027. június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Eötvös’ Got Talent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1. (kedd)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Eötvös-heti színház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2. (szerda)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Eötvös-heti versmondó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3. (csütörtök)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Piros-kék vetélkedő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4. (péntek - DÖK nap)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4600F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shd w:val="clear" w:color="auto" w:fill="auto"/>
            <w:vAlign w:val="center"/>
            <w:hideMark/>
          </w:tcPr>
          <w:p w:rsidR="00BA489C" w:rsidRPr="004600F9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0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Eötvös Piknik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shd w:val="clear" w:color="auto" w:fill="auto"/>
            <w:vAlign w:val="center"/>
            <w:hideMark/>
          </w:tcPr>
          <w:p w:rsidR="00BA489C" w:rsidRPr="004600F9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600F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5. (szombat)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Szülők, nevelők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DÖK közgyűlés, Fordított 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15. (kedd)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Sportnap</w:t>
            </w:r>
          </w:p>
        </w:tc>
        <w:tc>
          <w:tcPr>
            <w:tcW w:w="0" w:type="auto"/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16-17. (szerda, csütörtök)</w:t>
            </w:r>
          </w:p>
        </w:tc>
        <w:tc>
          <w:tcPr>
            <w:tcW w:w="0" w:type="auto"/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BA489C" w:rsidRPr="00A625BD" w:rsidRDefault="00BA489C" w:rsidP="00BA489C">
      <w:pPr>
        <w:pStyle w:val="Cmsor2"/>
      </w:pPr>
      <w:bookmarkStart w:id="16" w:name="_Toc241499666"/>
      <w:r w:rsidRPr="00A625BD">
        <w:t>2.8.Csendes Napok összefoglaló (2026/2027)</w:t>
      </w:r>
      <w:bookmarkEnd w:id="16"/>
    </w:p>
    <w:p w:rsidR="00BA489C" w:rsidRPr="00A625BD" w:rsidRDefault="00BA489C" w:rsidP="00C6377C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Október 21. (szerda):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Reformáció</w:t>
      </w:r>
    </w:p>
    <w:p w:rsidR="00BA489C" w:rsidRPr="00A625BD" w:rsidRDefault="00BA489C" w:rsidP="00C6377C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December 14. (hétfő):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Karácsony</w:t>
      </w:r>
    </w:p>
    <w:p w:rsidR="00BA489C" w:rsidRPr="00A625BD" w:rsidRDefault="00BA489C" w:rsidP="00C6377C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Március 24. (szerda):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Húsvét</w:t>
      </w:r>
    </w:p>
    <w:p w:rsidR="00BA489C" w:rsidRPr="00A625BD" w:rsidRDefault="00BA489C" w:rsidP="00C6377C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Május 14. (péntek):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Pünkösd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Szolgálatok: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2026. november 8.     1.c és 2.c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november 15.   1.b és 2.b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november 22.   1.a és 2.a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2027. február 07.       1.a és 2.a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február 21.       1.b és 2.b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február 28.       1.c és 2.c</w:t>
      </w:r>
    </w:p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1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7" w:name="_Toc241499667"/>
      <w:r w:rsidRPr="00A625BD">
        <w:t>2.9. Projektek</w:t>
      </w:r>
      <w:bookmarkEnd w:id="17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9"/>
        <w:gridCol w:w="2973"/>
        <w:gridCol w:w="3482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Projekt hetek/nap/szervező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projekthét időpontja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projektben résztvevő osztályok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Magyar Diáksport Napja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szeptember 25. (péntek)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tudatosság témahét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március 1–5.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5–8.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Digitális témahét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április 5-9.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évfolyam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Fenntarthatósági témahét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április 19–23.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1–8. évfolyam</w:t>
            </w:r>
          </w:p>
        </w:tc>
      </w:tr>
    </w:tbl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2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8" w:name="_Toc241499668"/>
      <w:r w:rsidRPr="00A625BD">
        <w:t>2.10. Tervezett táborok</w:t>
      </w:r>
      <w:bookmarkEnd w:id="18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2"/>
        <w:gridCol w:w="2033"/>
        <w:gridCol w:w="2093"/>
        <w:gridCol w:w="1589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Tábor megnevezése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Helyszín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Kísérők száma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Sítábor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4600F9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február 15</w:t>
            </w:r>
            <w:r w:rsidR="00BA489C"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-19.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Kijelölés alatt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Hittantábor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4600F9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21</w:t>
            </w:r>
            <w:r w:rsidR="00BA489C"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-27.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Református templom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Vándortábor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július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Folyamatban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Kerékpáros vándortábor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július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Folyamatban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Sporttábor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július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Kemence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Alsós tábor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július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Napközis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</w:tbl>
    <w:p w:rsidR="00BA489C" w:rsidRPr="00A625BD" w:rsidRDefault="00BA489C" w:rsidP="00BA48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A489C" w:rsidRPr="00A625BD" w:rsidRDefault="00BA489C" w:rsidP="00BA48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táborozás megszervezését az alábbi feltételekhez kötjük:</w:t>
      </w:r>
    </w:p>
    <w:p w:rsidR="00BA489C" w:rsidRPr="00A625BD" w:rsidRDefault="00BA489C" w:rsidP="00C6377C">
      <w:pPr>
        <w:numPr>
          <w:ilvl w:val="0"/>
          <w:numId w:val="15"/>
        </w:numPr>
        <w:tabs>
          <w:tab w:val="left" w:pos="567"/>
        </w:tabs>
        <w:spacing w:after="0" w:line="276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 tábor költségeinek fedezéséhez a szülők beleegyezése szükséges,</w:t>
      </w:r>
    </w:p>
    <w:p w:rsidR="00BA489C" w:rsidRPr="00A625BD" w:rsidRDefault="00BA489C" w:rsidP="00C6377C">
      <w:pPr>
        <w:numPr>
          <w:ilvl w:val="0"/>
          <w:numId w:val="15"/>
        </w:numPr>
        <w:tabs>
          <w:tab w:val="left" w:pos="567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táborozás a szülők kezdeményezésére szervezhető,</w:t>
      </w:r>
    </w:p>
    <w:p w:rsidR="00BA489C" w:rsidRPr="00A625BD" w:rsidRDefault="00BA489C" w:rsidP="00C6377C">
      <w:pPr>
        <w:numPr>
          <w:ilvl w:val="0"/>
          <w:numId w:val="15"/>
        </w:numPr>
        <w:tabs>
          <w:tab w:val="left" w:pos="567"/>
        </w:tabs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az esélyegyenlőség biztosítása érdekében a rászoruló gyerekeket az iskola alapítványa támogatja,</w:t>
      </w:r>
    </w:p>
    <w:p w:rsidR="00BA489C" w:rsidRPr="00A625BD" w:rsidRDefault="00BA489C" w:rsidP="00C6377C">
      <w:pPr>
        <w:numPr>
          <w:ilvl w:val="0"/>
          <w:numId w:val="15"/>
        </w:numPr>
        <w:tabs>
          <w:tab w:val="left" w:pos="567"/>
        </w:tabs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az ÉTK engedélye a tanulmányi kirándulás, tábor szervezéséhez /függetlenül attól, hogy anyagi támogatást nem kapunk/.</w:t>
      </w:r>
    </w:p>
    <w:p w:rsidR="00BA489C" w:rsidRPr="00A625BD" w:rsidRDefault="00BA489C" w:rsidP="00C6377C">
      <w:pPr>
        <w:numPr>
          <w:ilvl w:val="0"/>
          <w:numId w:val="15"/>
        </w:numPr>
        <w:tabs>
          <w:tab w:val="left" w:pos="567"/>
        </w:tabs>
        <w:spacing w:after="0" w:line="276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szülő saját felelősségére engedi el a gyermekét.</w:t>
      </w:r>
    </w:p>
    <w:p w:rsidR="00BA489C" w:rsidRPr="00A625BD" w:rsidRDefault="00BA489C" w:rsidP="00C6377C">
      <w:pPr>
        <w:numPr>
          <w:ilvl w:val="0"/>
          <w:numId w:val="15"/>
        </w:numPr>
        <w:tabs>
          <w:tab w:val="left" w:pos="567"/>
        </w:tabs>
        <w:spacing w:after="0" w:line="276" w:lineRule="auto"/>
        <w:ind w:left="28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 pedagógus saját felelősségére szervezi a tábort.</w:t>
      </w:r>
    </w:p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3" style="width:0;height:1.5pt" o:hralign="center" o:hrstd="t" o:hr="t" fillcolor="#a0a0a0" stroked="f"/>
        </w:pict>
      </w:r>
    </w:p>
    <w:p w:rsidR="00BA489C" w:rsidRPr="00A625BD" w:rsidRDefault="00BA489C" w:rsidP="00BA489C">
      <w:pPr>
        <w:pStyle w:val="Cmsor2"/>
      </w:pPr>
      <w:bookmarkStart w:id="19" w:name="_Toc241499669"/>
      <w:r w:rsidRPr="00A625BD">
        <w:t>2.11. A kommunikáció színterei</w:t>
      </w:r>
      <w:bookmarkEnd w:id="19"/>
    </w:p>
    <w:p w:rsidR="00BA489C" w:rsidRPr="00A625BD" w:rsidRDefault="00BA489C" w:rsidP="00C6377C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évi rendes diákközgyűlés ideje: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2027. június 15. (kedd) 07:50</w:t>
      </w:r>
    </w:p>
    <w:p w:rsidR="00BA489C" w:rsidRPr="00A625BD" w:rsidRDefault="00BA489C" w:rsidP="00C6377C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Fogadóórák (Alsó/Felső tagozat):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2026. október 13. (kedd) és 2027. április 27. (kedd)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Szülői értekezletek tervezett időpontja: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 szeptember 7-18.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2027. február 9-19.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2027. május 17-28.</w:t>
      </w:r>
    </w:p>
    <w:p w:rsidR="00BA489C" w:rsidRPr="00A625BD" w:rsidRDefault="009F5306" w:rsidP="00C6377C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Nyílt napok: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BA489C" w:rsidRPr="00A625B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2026. november 18. szerda – alsó tagozat, 2027. március 10. szerda</w:t>
      </w:r>
      <w:r w:rsidR="002476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– felső tagozat</w:t>
      </w:r>
    </w:p>
    <w:p w:rsidR="00BA489C" w:rsidRPr="00A625BD" w:rsidRDefault="00BA489C" w:rsidP="00C6377C">
      <w:pPr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Ovis nyílt nap:</w:t>
      </w:r>
      <w:r w:rsidR="009F530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2027. március 10.</w:t>
      </w:r>
    </w:p>
    <w:p w:rsidR="00BA489C" w:rsidRPr="00A625BD" w:rsidRDefault="009F5306" w:rsidP="00C6377C">
      <w:pPr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Suliváró: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ab/>
      </w:r>
      <w:r w:rsidR="00BA489C" w:rsidRPr="00A625B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2027. március 17. és április 7.</w:t>
      </w:r>
      <w:r w:rsidR="00BA489C" w:rsidRPr="00A625BD">
        <w:rPr>
          <w:rFonts w:ascii="Times New Roman" w:hAnsi="Times New Roman" w:cs="Times New Roman"/>
        </w:rPr>
        <w:t xml:space="preserve"> </w:t>
      </w:r>
    </w:p>
    <w:p w:rsidR="00BA489C" w:rsidRPr="00A625BD" w:rsidRDefault="009F5306" w:rsidP="00C6377C">
      <w:pPr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Beiratkozás: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BA489C"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2027.04.14-15.</w:t>
      </w:r>
    </w:p>
    <w:p w:rsidR="00BA489C" w:rsidRPr="00A625BD" w:rsidRDefault="00BA489C" w:rsidP="00BA489C">
      <w:pPr>
        <w:keepNext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990000"/>
          <w:sz w:val="24"/>
          <w:szCs w:val="24"/>
          <w:u w:val="single"/>
          <w:lang w:eastAsia="hu-HU"/>
        </w:rPr>
      </w:pPr>
    </w:p>
    <w:p w:rsidR="00BA489C" w:rsidRPr="00A625BD" w:rsidRDefault="00BA489C" w:rsidP="00BA489C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BA48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 w:color="C00000"/>
          <w:lang w:eastAsia="hu-HU"/>
        </w:rPr>
      </w:pPr>
    </w:p>
    <w:p w:rsidR="00BA489C" w:rsidRPr="00A625BD" w:rsidRDefault="00BA489C" w:rsidP="00BA489C">
      <w:pPr>
        <w:pStyle w:val="Cmsor2"/>
        <w:rPr>
          <w:u w:color="C00000"/>
        </w:rPr>
      </w:pPr>
      <w:bookmarkStart w:id="20" w:name="_Toc241499670"/>
      <w:r w:rsidRPr="00A625BD">
        <w:rPr>
          <w:u w:color="C00000"/>
        </w:rPr>
        <w:t>2.12. Értekezletek:</w:t>
      </w:r>
      <w:bookmarkEnd w:id="2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9410"/>
        <w:gridCol w:w="1701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Értekezlet dátuma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értekezlet célja, főbb napirend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Felelős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Style w:val="Kiemels2"/>
                <w:rFonts w:ascii="Times New Roman" w:hAnsi="Times New Roman" w:cs="Times New Roman"/>
                <w:sz w:val="24"/>
                <w:szCs w:val="24"/>
              </w:rPr>
              <w:t>2026.08.25.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 xml:space="preserve"> / 8⁰⁰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A tanév előkészítése, tájékoztatás, tantárgyfelosztás elfogadása – Alakuló alkalmazotti értekezlet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intézményvezető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Style w:val="Kiemels2"/>
                <w:rFonts w:ascii="Times New Roman" w:hAnsi="Times New Roman" w:cs="Times New Roman"/>
                <w:sz w:val="24"/>
                <w:szCs w:val="24"/>
              </w:rPr>
              <w:t>2026.08.28.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 xml:space="preserve"> / 8⁰⁰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Tanévnyitó értekezlet: a köv. tanév előkészítése, kiemelt felad. meghat., tanév rendjének elfogad.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intézményvezető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Style w:val="Kiemels2"/>
                <w:rFonts w:ascii="Times New Roman" w:hAnsi="Times New Roman" w:cs="Times New Roman"/>
                <w:sz w:val="24"/>
                <w:szCs w:val="24"/>
              </w:rPr>
              <w:t>2027.01.22.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 xml:space="preserve"> / 14⁰⁰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Félévi osztályozó értekezlet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Style w:val="Kiemels2"/>
                <w:rFonts w:ascii="Times New Roman" w:hAnsi="Times New Roman" w:cs="Times New Roman"/>
                <w:sz w:val="24"/>
                <w:szCs w:val="24"/>
              </w:rPr>
              <w:t>2027.01.29.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 xml:space="preserve"> / 13⁰⁰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Félévi értékelő, következő félévre vonatkozó feladatokat meghatározó értekezlet: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br/>
              <w:t>• pedagógiai munka elemzése, értékelése,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br/>
              <w:t>• a ped. munka hatékonyságának vizsgálata.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intézményvezető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Style w:val="Kiemels2"/>
                <w:rFonts w:ascii="Times New Roman" w:hAnsi="Times New Roman" w:cs="Times New Roman"/>
                <w:sz w:val="24"/>
                <w:szCs w:val="24"/>
              </w:rPr>
              <w:t>2027. június 21.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 xml:space="preserve"> / 8⁰⁰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 xml:space="preserve">Év végi osztályozó értekezlet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Style w:val="Kiemels2"/>
                <w:rFonts w:ascii="Times New Roman" w:hAnsi="Times New Roman" w:cs="Times New Roman"/>
                <w:sz w:val="24"/>
                <w:szCs w:val="24"/>
              </w:rPr>
              <w:t>2027. június 30.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 xml:space="preserve"> / --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Tanévzáró értekezlet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intézményvez.</w:t>
            </w:r>
          </w:p>
        </w:tc>
      </w:tr>
    </w:tbl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5D18E7" w:rsidRDefault="00BA489C" w:rsidP="005D18E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D18E7">
        <w:rPr>
          <w:rFonts w:ascii="Segoe UI Symbol" w:eastAsia="Times New Roman" w:hAnsi="Segoe UI Symbol" w:cs="Segoe UI Symbol"/>
          <w:b/>
          <w:bCs/>
          <w:sz w:val="24"/>
          <w:szCs w:val="24"/>
          <w:lang w:eastAsia="hu-HU"/>
        </w:rPr>
        <w:t>👥</w:t>
      </w:r>
      <w:r w:rsidRPr="005D18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Tagozati értekezletek (szerdai napokon, 15:00)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2193"/>
        <w:gridCol w:w="4374"/>
      </w:tblGrid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2026/2027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Megjegyzés / Naptári igazítás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szeptember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Október első szerdája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november 04.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November első szerdája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december 09.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December második szerdája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január 29.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Félévi lezárást/osztályozást megelőző szerda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március 03.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Március első szerdája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április 14.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Április közepi szerda 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május 26.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Május utolsó szerdája</w:t>
            </w:r>
          </w:p>
        </w:tc>
      </w:tr>
    </w:tbl>
    <w:p w:rsidR="00BA489C" w:rsidRPr="005D18E7" w:rsidRDefault="003B2189" w:rsidP="005D18E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4" style="width:0;height:1.5pt" o:hralign="center" o:hrstd="t" o:hr="t" fillcolor="#a0a0a0" stroked="f"/>
        </w:pict>
      </w:r>
    </w:p>
    <w:p w:rsidR="00BA489C" w:rsidRPr="005D18E7" w:rsidRDefault="00BA489C" w:rsidP="005D18E7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D18E7">
        <w:rPr>
          <w:rFonts w:ascii="Segoe UI Symbol" w:eastAsia="Times New Roman" w:hAnsi="Segoe UI Symbol" w:cs="Segoe UI Symbol"/>
          <w:b/>
          <w:bCs/>
          <w:sz w:val="24"/>
          <w:szCs w:val="24"/>
          <w:lang w:eastAsia="hu-HU"/>
        </w:rPr>
        <w:t>💼</w:t>
      </w:r>
      <w:r w:rsidRPr="005D18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Iskola vezetőségi értekezletek (keddi napokon, 07:30–08:30)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2193"/>
        <w:gridCol w:w="4961"/>
      </w:tblGrid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2026/2027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Megjegyzés / Naptári igazítás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augusztus 25.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Augusztus utolsó keddje (Tanévnyitó napja)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szeptember 29.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november 03.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November első keddje (Őszi szünet utáni első nap)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december 08.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December második keddje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január 26.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Félév értékelő hét keddi napja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március 02.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Március első keddje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április 13.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Április közepi kedd</w:t>
            </w:r>
          </w:p>
        </w:tc>
      </w:tr>
      <w:tr w:rsidR="00BA489C" w:rsidRPr="005D18E7" w:rsidTr="009F53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május 25.</w:t>
            </w:r>
          </w:p>
        </w:tc>
        <w:tc>
          <w:tcPr>
            <w:tcW w:w="0" w:type="auto"/>
            <w:vAlign w:val="center"/>
            <w:hideMark/>
          </w:tcPr>
          <w:p w:rsidR="00BA489C" w:rsidRPr="005D18E7" w:rsidRDefault="00BA489C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Május utolsó keddje</w:t>
            </w:r>
          </w:p>
        </w:tc>
      </w:tr>
      <w:tr w:rsidR="009F5306" w:rsidRPr="005D18E7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:rsidR="009F5306" w:rsidRPr="005D18E7" w:rsidRDefault="009F5306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F5306" w:rsidRPr="005D18E7" w:rsidRDefault="009F5306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F5306" w:rsidRPr="005D18E7" w:rsidRDefault="009F5306" w:rsidP="005D18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BA489C" w:rsidRPr="005D18E7" w:rsidRDefault="00BA489C" w:rsidP="005D18E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D18E7">
        <w:rPr>
          <w:rFonts w:ascii="Segoe UI Symbol" w:eastAsia="Times New Roman" w:hAnsi="Segoe UI Symbol" w:cs="Segoe UI Symbol"/>
          <w:b/>
          <w:bCs/>
          <w:sz w:val="24"/>
          <w:szCs w:val="24"/>
          <w:lang w:eastAsia="hu-HU"/>
        </w:rPr>
        <w:t>📅</w:t>
      </w:r>
      <w:r w:rsidRPr="005D18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Iskolai szünetek a 2026/2027-es tanévben</w:t>
      </w:r>
    </w:p>
    <w:p w:rsidR="00BA489C" w:rsidRPr="005D18E7" w:rsidRDefault="00BA489C" w:rsidP="00C6377C">
      <w:pPr>
        <w:numPr>
          <w:ilvl w:val="0"/>
          <w:numId w:val="29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18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Őszi szünet:</w:t>
      </w:r>
      <w:r w:rsidRPr="005D18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2026. október 23. – november 1. </w:t>
      </w:r>
      <w:r w:rsidRPr="005D18E7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(Utolsó tanítási nap: okt. 22., első: nov. 2.)</w:t>
      </w:r>
    </w:p>
    <w:p w:rsidR="00BA489C" w:rsidRPr="005D18E7" w:rsidRDefault="00BA489C" w:rsidP="00C6377C">
      <w:pPr>
        <w:numPr>
          <w:ilvl w:val="0"/>
          <w:numId w:val="29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18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Téli szünet:</w:t>
      </w:r>
      <w:r w:rsidRPr="005D18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2026. december 19. – 2027. január 3. </w:t>
      </w:r>
      <w:r w:rsidRPr="005D18E7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(Utolsó tanítási nap: dec. 18., első: jan. 4.)</w:t>
      </w:r>
    </w:p>
    <w:p w:rsidR="00BA489C" w:rsidRPr="005D18E7" w:rsidRDefault="00BA489C" w:rsidP="00C6377C">
      <w:pPr>
        <w:numPr>
          <w:ilvl w:val="0"/>
          <w:numId w:val="29"/>
        </w:numPr>
        <w:spacing w:after="0" w:line="240" w:lineRule="auto"/>
        <w:ind w:left="-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18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Tavaszi szünet:</w:t>
      </w:r>
      <w:r w:rsidRPr="005D18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2027. március 25. – április 4. </w:t>
      </w:r>
      <w:r w:rsidRPr="005D18E7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(Utolsó tanítási nap: márc. 24., első: ápr. 5.)</w:t>
      </w:r>
      <w:r w:rsidRPr="005D18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B2189"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5" style="width:0;height:1.5pt" o:hralign="center" o:hrstd="t" o:hr="t" fillcolor="#a0a0a0" stroked="f"/>
        </w:pict>
      </w:r>
    </w:p>
    <w:p w:rsidR="00BA489C" w:rsidRPr="005D18E7" w:rsidRDefault="00BA489C" w:rsidP="00BA489C">
      <w:pPr>
        <w:tabs>
          <w:tab w:val="left" w:pos="567"/>
        </w:tabs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5D18E7" w:rsidRDefault="00BA489C" w:rsidP="00BA489C">
      <w:pPr>
        <w:pStyle w:val="Cmsor2"/>
      </w:pPr>
      <w:bookmarkStart w:id="21" w:name="_Toc241499671"/>
      <w:r w:rsidRPr="005D18E7">
        <w:t>2.13. Kimeneti mérések</w:t>
      </w:r>
      <w:bookmarkEnd w:id="21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6114"/>
        <w:gridCol w:w="1384"/>
        <w:gridCol w:w="1664"/>
        <w:gridCol w:w="2114"/>
        <w:gridCol w:w="1200"/>
        <w:gridCol w:w="1172"/>
      </w:tblGrid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Évfolyam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Mérés tárgya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Mérés típusa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Adatszolg. időpont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Lebonyolítás időpont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Lezárás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Napok száma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6–8.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matematika, szövegértés, természettudomány, angol / célnyelvi, történelem, digitális kultúra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kimeneti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2027.03.12.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márc. 22 – máj. 28.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2027.06.04.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matematika, szövegértés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kimeneti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2027.03.12.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márc. 22 – máj. 28.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2027.06.04.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DIFER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diagnosztikus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2026.10.09.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2026.10.21 – 12.04.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--</w:t>
            </w:r>
          </w:p>
        </w:tc>
      </w:tr>
      <w:tr w:rsidR="00BA489C" w:rsidRPr="005D18E7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5–8.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NETFIT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fittségi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2027.01.11.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2027.01.11 – 05.07.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2027.06.18.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--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Pályaválasztási kompetencia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orientációs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--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2026.09.16 – 10.08.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2026.10.15.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--</w:t>
            </w:r>
          </w:p>
        </w:tc>
      </w:tr>
    </w:tbl>
    <w:p w:rsidR="00BA489C" w:rsidRPr="00A625BD" w:rsidRDefault="00BA489C" w:rsidP="00BA489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A489C" w:rsidRPr="00A625BD" w:rsidRDefault="00BA489C" w:rsidP="00BA489C">
      <w:pPr>
        <w:pStyle w:val="Cmsor2"/>
      </w:pPr>
      <w:bookmarkStart w:id="22" w:name="_Toc241499672"/>
      <w:r w:rsidRPr="00A625BD">
        <w:t>2.14. 8-os beiskolázási naptár</w:t>
      </w:r>
      <w:bookmarkEnd w:id="22"/>
    </w:p>
    <w:p w:rsidR="00BA489C" w:rsidRPr="00A625BD" w:rsidRDefault="00BA489C" w:rsidP="00BA489C">
      <w:pPr>
        <w:spacing w:before="360" w:after="180" w:line="240" w:lineRule="auto"/>
        <w:ind w:left="283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Segoe UI Symbol" w:eastAsia="Times New Roman" w:hAnsi="Segoe UI Symbol" w:cs="Segoe UI Symbol"/>
          <w:b/>
          <w:bCs/>
          <w:sz w:val="24"/>
          <w:szCs w:val="24"/>
          <w:lang w:eastAsia="hu-HU"/>
        </w:rPr>
        <w:t>🎓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Középfokú beiskolázási menetrend (2026/2027. tanév)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2307"/>
        <w:gridCol w:w="12029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#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Feladatok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szeptember 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köznevelésért felelős miniszter pályázatot hirdet az Arany János Tehetséggondozó Programba és az Arany János Kollégiumi Programba történő jelentkezésről.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szeptember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Hivatal a honlapján közlemény formájában nyilvánosságra hozza a középfokú iskolák tanulmányi területeinek meghatározási formáját.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október 20.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iskolák a KIFIR rendszerben meghatározzák tanulmányi területeiket, és rögzítik a felvételi tájékoztatójukat.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október 20.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iskolák, kollégiumok nyilvánosságra hozzák a honlapjukon a felvételi tájékoztatójukat.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október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általános iskola tákejkoztatja a nyolcadik évfolyamos tanulókat a felvételi eljárás rendjéről.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október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általános iskola tájékoztatja a hetedik évfolyamosok szüleit a közös döntési jogról és a gyámhatósági hatáskörökről vita esetén.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november 13.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Hivatal közzéteszi a központi írásbeli felvételi vizsgát szervező intézmények jegyzékét.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december 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tanulók jelentkezése a központi írásbeli felvételi vizsgára közvetlenül a vizsgaszervező intézménybe.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december 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vizsgaszervező intézmények jelentik a Hivatalnak a feladatlapigényüket a jelentkezők száma alapján.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december 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Arany János Tehetséggondozó Programra történő pályázatok benyújtása.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január 15.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Arany János Kollégiumi Programba történő pályázatok benyújtása.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január 22.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Arany János Tehetséggondozó Programba tartozó intézmények megszervezik a találkozást a jelentkezőkkel.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január 23.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általános felvételi eljárás kezdete.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január 23., 10:00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Központi írásbeli felvételi vizsgák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6 és 8 évfolyamos gimnáziumokban, a 9. évfolyamra és az AJTP-be jelentkezők számára.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február 2., 14:00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Pótló központi írásbeli felvételi vizsgák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azoknak, akik az előző írásbelin alapos ok miatt nem tudtak részt venni.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január 29.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AJTP intézmények megszervezik a találkozást a pótló írásbelin részt vett tanulókkal.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február 12.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vizsgaszervező intézmények hivatalosan értesítik az írásbeli eredményéről a tanulókat.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február 12.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Arany János programok intézményei értesítik a pályázatok eredményéről a szülőket, tanulókat és általános iskolákat.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február 18.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általános iskola továbbítja a tanulói jelentkezési lapokat a középfokú iskoláknak, a tanulói adatlapot a Hivatalnak.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márc. 1. – márc. 18.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Szóbeli vizsgák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az általános felvételi eljárás keretében.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március 19.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iskola nyilvánosságra hozza a jelentkezők felvételi jegyzékét (ideiglenes rangsor).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március 22–24.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tanulói adatlapok módosításának lehetősége a KIFIR rendszerben.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március 24.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módosító tanulói adatlapok továbbításának jogvesztő határnapja a Hivatal felé.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április 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Hivatal elektronikus formában megküldi a középfokú iskoláknak a hozzájuk jelentkezettek listáját ABC sorrendben.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április 12.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Hivatal a módosító tanulói adatlapok alapján kiegészíti a jelentkezettek listáját.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április 16.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iskola igazgatója megküldi a Hivatalnak az ideiglenes felvételi rangsort.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április 26.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Hivatal kialakítja a végeredményt (egyeztetett felvételi jegyzék) és elküldi a középfokú iskoláknak.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április 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iskolák megküldik a felvételről vagy elutasításról szóló értesítést a jelentkezőknek és az általános iskoláknak.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május 10–21.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Rendkívüli felvételi eljárást kell tartani a 90% alatti feltöltöttségű intézményekben.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május 10. – aug. 31.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középfokú iskola igazgatója rendkívüli felvételi eljárást írhat ki.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május 21.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május 21-ig megtartott rendkívüli felvételi eljárást meghirdető iskola igazgatója dönt a felvételi kérelmekről.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május 31.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benyújtott kérelmek alapján lefolytatott jogorvoslati eljárás befejezése a fenntartónál.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június 23–24.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Beiratkozás a középfokú iskolákba.</w:t>
            </w:r>
          </w:p>
        </w:tc>
      </w:tr>
    </w:tbl>
    <w:p w:rsidR="00BA489C" w:rsidRDefault="00BA489C" w:rsidP="00BA489C">
      <w:pPr>
        <w:rPr>
          <w:rFonts w:ascii="Times New Roman" w:hAnsi="Times New Roman" w:cs="Times New Roman"/>
        </w:rPr>
      </w:pPr>
    </w:p>
    <w:p w:rsidR="005D18E7" w:rsidRPr="00A625BD" w:rsidRDefault="005D18E7" w:rsidP="00BA489C">
      <w:pPr>
        <w:rPr>
          <w:rFonts w:ascii="Times New Roman" w:hAnsi="Times New Roman" w:cs="Times New Roman"/>
        </w:rPr>
      </w:pPr>
    </w:p>
    <w:p w:rsidR="00BA489C" w:rsidRPr="00A625BD" w:rsidRDefault="00BA489C" w:rsidP="00BA489C">
      <w:pPr>
        <w:pStyle w:val="Cmsor2"/>
      </w:pPr>
      <w:bookmarkStart w:id="23" w:name="_Toc241499673"/>
      <w:r w:rsidRPr="00A625BD">
        <w:t xml:space="preserve">2.15.  </w:t>
      </w:r>
      <w:r w:rsidRPr="005D18E7">
        <w:rPr>
          <w:rFonts w:cs="Times New Roman"/>
          <w:sz w:val="24"/>
          <w:szCs w:val="24"/>
        </w:rPr>
        <w:t>Az iskolai sportkör szakmai programja</w:t>
      </w:r>
      <w:bookmarkEnd w:id="23"/>
      <w:r w:rsidRPr="00A625BD">
        <w:t xml:space="preserve"> 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992"/>
        <w:gridCol w:w="4702"/>
      </w:tblGrid>
      <w:tr w:rsidR="00BA489C" w:rsidRPr="00A625BD" w:rsidTr="00A34F0A">
        <w:trPr>
          <w:trHeight w:val="407"/>
        </w:trPr>
        <w:tc>
          <w:tcPr>
            <w:tcW w:w="3090" w:type="dxa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A625BD">
              <w:rPr>
                <w:rFonts w:ascii="Times New Roman" w:hAnsi="Times New Roman" w:cs="Times New Roman"/>
                <w:b/>
                <w:iCs/>
              </w:rPr>
              <w:t>Iskolai sportfoglalkozások</w:t>
            </w:r>
          </w:p>
        </w:tc>
        <w:tc>
          <w:tcPr>
            <w:tcW w:w="992" w:type="dxa"/>
            <w:shd w:val="clear" w:color="auto" w:fill="C9C9C9" w:themeFill="accent3" w:themeFillTint="99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A625B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Heti</w:t>
            </w:r>
          </w:p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25B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óraszám</w:t>
            </w:r>
          </w:p>
        </w:tc>
        <w:tc>
          <w:tcPr>
            <w:tcW w:w="4702" w:type="dxa"/>
            <w:shd w:val="clear" w:color="auto" w:fill="C9C9C9" w:themeFill="accent3" w:themeFillTint="99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A625BD">
              <w:rPr>
                <w:rFonts w:ascii="Times New Roman" w:hAnsi="Times New Roman" w:cs="Times New Roman"/>
                <w:b/>
                <w:iCs/>
              </w:rPr>
              <w:t>Tanító/Tanár neve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3090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Foci ISK   (1., 2., 3. évfolyam)</w:t>
            </w:r>
          </w:p>
        </w:tc>
        <w:tc>
          <w:tcPr>
            <w:tcW w:w="992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2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Patkós Csaba, Koncsár Gergely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3090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Tenisz ISK </w:t>
            </w:r>
          </w:p>
        </w:tc>
        <w:tc>
          <w:tcPr>
            <w:tcW w:w="992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2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Szabó Zoltán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3090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Sakk ISK (4., 5., 6. évfolyam)</w:t>
            </w:r>
          </w:p>
        </w:tc>
        <w:tc>
          <w:tcPr>
            <w:tcW w:w="992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02" w:type="dxa"/>
            <w:vAlign w:val="center"/>
          </w:tcPr>
          <w:p w:rsidR="00BA489C" w:rsidRPr="00A625BD" w:rsidRDefault="00BA489C" w:rsidP="00A34F0A">
            <w:pPr>
              <w:spacing w:after="12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Matusz Richárd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3090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Kézilabda ISK (1., 2. évfolyam)</w:t>
            </w:r>
          </w:p>
        </w:tc>
        <w:tc>
          <w:tcPr>
            <w:tcW w:w="992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2" w:type="dxa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Vértesi-Simó Erzsébet</w:t>
            </w:r>
          </w:p>
        </w:tc>
      </w:tr>
      <w:tr w:rsidR="00BA489C" w:rsidRPr="00A625BD" w:rsidTr="00A34F0A">
        <w:trPr>
          <w:trHeight w:hRule="exact" w:val="397"/>
        </w:trPr>
        <w:tc>
          <w:tcPr>
            <w:tcW w:w="3090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Kosárlabda ISK</w:t>
            </w:r>
          </w:p>
        </w:tc>
        <w:tc>
          <w:tcPr>
            <w:tcW w:w="992" w:type="dxa"/>
            <w:vAlign w:val="center"/>
          </w:tcPr>
          <w:p w:rsidR="00BA489C" w:rsidRPr="00A625BD" w:rsidRDefault="00BA489C" w:rsidP="00A34F0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2" w:type="dxa"/>
            <w:vAlign w:val="center"/>
          </w:tcPr>
          <w:p w:rsidR="00BA489C" w:rsidRPr="00196CBE" w:rsidRDefault="00BA489C" w:rsidP="00A34F0A">
            <w:pPr>
              <w:tabs>
                <w:tab w:val="left" w:pos="851"/>
                <w:tab w:val="left" w:leader="dot" w:pos="4320"/>
                <w:tab w:val="left" w:leader="dot" w:pos="9000"/>
              </w:tabs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96CBE">
              <w:rPr>
                <w:rFonts w:ascii="Times New Roman" w:hAnsi="Times New Roman" w:cs="Times New Roman"/>
              </w:rPr>
              <w:t>Habel Andrich Clemens</w:t>
            </w:r>
          </w:p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  <w:u w:val="single"/>
        </w:rPr>
        <w:t>Tenisz – Szabó Zoltán</w:t>
      </w:r>
      <w:r w:rsidRPr="00A625BD">
        <w:rPr>
          <w:rFonts w:ascii="Times New Roman" w:hAnsi="Times New Roman" w:cs="Times New Roman"/>
          <w:sz w:val="24"/>
          <w:szCs w:val="24"/>
        </w:rPr>
        <w:t>: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Tagszervezetek: A program célja olyan MTSZ tagszervezetek bevonása, akik környezetében van olyan együttműködő általános iskola, amely partner abban, hogy a kezdeményező tagszervezet közreműködésével, együtt megismertessék a teniszt az iskola diákjaival.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Tanulók: A program az általános iskola alsó tagozatos (6-11 éves) gyermekeit szeretné bevonni a teniszsportba elsősorban a mindennapos testnevelés, a tömegsport vagy tanfolyami oktatás keretei között.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Tanítók: A program egyéb célja, hogy olyan tanítókat, testnevelőket és pedagógusokat vonjon be a magyar teniszbe, akik az iskolai sport kapcsán a tenisz iránt elkötelezettek és segítségükkel diákjaik megismerkedhetnek a tenisszel.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Az iskolatenisz ajánlott oktatási metodikája: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 •Az ITF és TE által kidolgozott szakmai anyagok a nagycsoportos oktatásra összpontosítanak.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 • Ma már a Play+Stay módszertanának világszerte történt elterjedésével sokkal könnyebb oktatási feltételek állnak az oktatók, edzők, pedagógusok rendelkezésére.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 • A felszerelések a kisméretű pálya, az alacsony nyomású labda és a számos érdekes és színes oktatási eszköz nagy segítséget nyújt a nagyobb létszámú csoportok egyszerre foglalkoztatásához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programban résztvevő iskolák: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 • Az MTSZ tagszervezet által beszervezett közoktatási intézmények lehetnek: állami általános iskolák és magán általános iskolák egyaránt, amelynél szakmai munkáért a programra jelentkező MTSZ tagszervezet felelősséget vállal.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 • A Klebelsberg Központtal való kapcsolatfelvétel az intézmény feladata. Ha ebben segítségre szorul, úgy az MTSZ Gyermektenisz vezetője a témával kapcsolatosan felkereshető. A felvétel és részvétel bonyolítása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• Az MTSZ Gyermektenisz Vezetője és az MTSZ Gyermektenisz Bizottsága döntése alapján a tagok által beszervezett iskolák egy un. „iskolatenisz feltételrendszer” szerint kell hogy működjenek.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• Az Iskolatenisz Program feltételrendszere 2022-től kerül bevezetésre. 2021-ben minden általános iskola jelentkezhet, amelyet MTSZ tagszervezet delegál.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• Az iskola Iskolatenisz Programba történő felvételéről az MTSZ Szakmai igazgatója és a Gyermektenisz programok vezetője dönt.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• Az Iskolatenisz Jelentkezési lapot az MTSZ tagszervezetnek és az iskolának hiánytalanul ki kell kitölteni. Edzés és versenyeztetés követelményei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Foglalkozások: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• Az MTSZ tagszervezetnél vagy a bevont intézményben, külső szakember, vagy testnevelő vezetésével, hetente legalább egy alkalommal tanórán kívül vagy tanórán tartott (45 perces) tenisz foglalkozás megtartása. Helyszín: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• Az intézmény által biztosított tornaterem, vagy szabadtéri sportudvar biztosítása, vagy az MTSZ tagszervezet teniszpályája. Tananyag: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• A Magyar Tenisz Szövetség által kidolgozott és az intézmény részére eljuttatott oktatói tananyag végrehajtása: http://www.huntennis.hu/playandstay/dokumentumok</w:t>
      </w:r>
      <w:r w:rsidRPr="00A625BD">
        <w:rPr>
          <w:rFonts w:ascii="Times New Roman" w:hAnsi="Times New Roman" w:cs="Times New Roman"/>
        </w:rPr>
        <w:t xml:space="preserve"> 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25BD">
        <w:rPr>
          <w:rFonts w:ascii="Times New Roman" w:hAnsi="Times New Roman" w:cs="Times New Roman"/>
          <w:sz w:val="24"/>
          <w:szCs w:val="24"/>
          <w:u w:val="single"/>
        </w:rPr>
        <w:t>Labdarúgás – Kaszás Attila, Patkós Csaba:</w:t>
      </w: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Sportkör résztvevői:</w:t>
      </w:r>
    </w:p>
    <w:p w:rsidR="00BA489C" w:rsidRPr="00A625BD" w:rsidRDefault="00BA489C" w:rsidP="00C6377C">
      <w:pPr>
        <w:pStyle w:val="Listaszerbekezds"/>
        <w:numPr>
          <w:ilvl w:val="0"/>
          <w:numId w:val="13"/>
        </w:numPr>
        <w:spacing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3-4. évfolyam (heti 1 alkalom, szerda, 8. óra)</w:t>
      </w:r>
    </w:p>
    <w:p w:rsidR="00BA489C" w:rsidRPr="00A625BD" w:rsidRDefault="00BA489C" w:rsidP="00C6377C">
      <w:pPr>
        <w:pStyle w:val="Listaszerbekezds"/>
        <w:numPr>
          <w:ilvl w:val="0"/>
          <w:numId w:val="13"/>
        </w:numPr>
        <w:spacing w:line="360" w:lineRule="auto"/>
        <w:ind w:left="714" w:hanging="357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5-8. évfolyam (heti 1 alkalom, szerda, 9. óra)</w:t>
      </w: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Sportkör éves programja</w:t>
      </w:r>
    </w:p>
    <w:p w:rsidR="00BA489C" w:rsidRPr="00A625BD" w:rsidRDefault="00BA489C" w:rsidP="00BA48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Első félév: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labdarúgás és a futsal alapvető technikai elemeinek elsajátítása: átadás-átvételek, cselezés, egyéni taktikai feladatok támadásban és védekezésben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Csoportos taktikai elemek elsajátítása: 2, 3, 4 ember együttműködése támadásban és védekezésben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Rögzített játékhelyzetek gyakorlása: szögletek, szabadrúgások védekezésben és támadásban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Részvétel december-január folyamán a futsal szakágban rendezett Diákolimpián, lehetőleg 4 korcsoportban (I., II., III., IV. korcsoport)</w:t>
      </w:r>
    </w:p>
    <w:p w:rsidR="00BA489C" w:rsidRPr="00A625BD" w:rsidRDefault="00BA489C" w:rsidP="00BA489C">
      <w:pPr>
        <w:pStyle w:val="Listaszerbekezds"/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Második félév: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labdarúgás és a futsal alapvető technikai elemeinek alkalmazása támadásban és védekezésben, különböző játékhelyzetekben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Csoportos taktikai elemek alkalmazása csapattaktika szintjén: 4+1-es futball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Rögzített játékhelyzetek gyakorlása: szögletek, szabadrúgások védekezésben és támadásban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A625BD">
        <w:rPr>
          <w:rFonts w:ascii="Times New Roman" w:hAnsi="Times New Roman" w:cs="Times New Roman"/>
          <w:sz w:val="24"/>
          <w:szCs w:val="24"/>
        </w:rPr>
        <w:t>Részvétel április-május folyamán a labdarúgás szakágban rendezett Diákolimpián, lehetőleg 4 korcsoportban (I., II., III., IV. korcsoport)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25BD">
        <w:rPr>
          <w:rFonts w:ascii="Times New Roman" w:hAnsi="Times New Roman" w:cs="Times New Roman"/>
          <w:sz w:val="24"/>
          <w:szCs w:val="24"/>
          <w:u w:val="single"/>
        </w:rPr>
        <w:t>Kézilabda – Vértesi-Simó Erzsébet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szakkör szeptember második felétől indult el és az első osztályosok, valamint a 2-4.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évfolyamos tanulóknak lett meghirdetve.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Krétán keresztül a szülőket is tájékoztattam a foglalkozások időpontjáról, körülményeiről.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Elsősorban a labdás ügyességfejlesztés, a sokoldalú mozgásügyesség és koordináció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fejlesztése a fő feladatom. Ismerkedünk a kézilabda sportág specifikus mozgás anyagával, a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játék szabályaival és egyéb testnevelési játékok megtanulásával.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foglalkozásokat szívesen és igen nagy létszámban látogatják a diákok. Az elsősök 14-en, a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2-4. évfolyam 22 fővel vannak jelen és folyamatos a további jelentkezés.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25BD">
        <w:rPr>
          <w:rFonts w:ascii="Times New Roman" w:hAnsi="Times New Roman" w:cs="Times New Roman"/>
          <w:sz w:val="24"/>
          <w:szCs w:val="24"/>
          <w:u w:val="single"/>
        </w:rPr>
        <w:t>Sakk – Matusz Richárd</w:t>
      </w: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25BD">
        <w:rPr>
          <w:rFonts w:ascii="Times New Roman" w:hAnsi="Times New Roman" w:cs="Times New Roman"/>
          <w:sz w:val="24"/>
          <w:szCs w:val="24"/>
          <w:u w:val="single"/>
        </w:rPr>
        <w:t xml:space="preserve">Kosárlabda </w:t>
      </w:r>
    </w:p>
    <w:p w:rsidR="00BA489C" w:rsidRPr="00A625BD" w:rsidRDefault="00BA489C" w:rsidP="00BA489C">
      <w:pPr>
        <w:pStyle w:val="Cmsor2"/>
      </w:pPr>
      <w:bookmarkStart w:id="24" w:name="_Toc241499674"/>
      <w:r w:rsidRPr="00A625BD">
        <w:t>2.16.</w:t>
      </w:r>
      <w:r w:rsidRPr="005D18E7">
        <w:rPr>
          <w:rFonts w:cs="Times New Roman"/>
          <w:sz w:val="24"/>
          <w:szCs w:val="24"/>
        </w:rPr>
        <w:t>Tanulmányi és egyéb versenyek időpontjai</w:t>
      </w:r>
      <w:bookmarkEnd w:id="24"/>
    </w:p>
    <w:p w:rsidR="00BA489C" w:rsidRPr="00A625BD" w:rsidRDefault="00BA489C" w:rsidP="00BA489C">
      <w:pPr>
        <w:rPr>
          <w:rFonts w:ascii="Times New Roman" w:hAnsi="Times New Roman" w:cs="Times New Roman"/>
          <w:lang w:eastAsia="hu-H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9"/>
        <w:gridCol w:w="5692"/>
      </w:tblGrid>
      <w:tr w:rsidR="00BA489C" w:rsidRPr="00A625BD" w:rsidTr="00A34F0A">
        <w:trPr>
          <w:trHeight w:val="369"/>
          <w:jc w:val="center"/>
        </w:trPr>
        <w:tc>
          <w:tcPr>
            <w:tcW w:w="5000" w:type="pct"/>
            <w:gridSpan w:val="2"/>
            <w:shd w:val="clear" w:color="auto" w:fill="FFF2CC" w:themeFill="accent4" w:themeFillTint="33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Országos versenyek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Alsó tagozat Szakmai Munkaközössége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</w:rPr>
              <w:t>Bolyai János Matematika 3-4. évfolyam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A34F0A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Nagyné G. Natália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2026.09.18.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körzeti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2026.10.09.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írásbeli döntő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2026.11.13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szóbeli döntő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2026.11.28.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Zrínyi Ilona Matematika 2-4. évfolyam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A34F0A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Mné Lajti G.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2026.10.06.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2026.11.23.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2027.02.19.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 03-05.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</w:rPr>
              <w:t>Nemzetközi Kenguru matekverseny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A071B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Mné Lajtio G.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2026.11.27</w:t>
            </w:r>
          </w:p>
        </w:tc>
      </w:tr>
      <w:tr w:rsidR="00BA489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2027.03.18.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</w:rPr>
              <w:t>Bolyai János Anyanyelvi 3-4. évfolyam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Default="00A071BC" w:rsidP="00A071BC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Nyirkos Annamária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2026.10.01.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körzeti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2026.11.06.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írásbeli döntő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2026.11.20.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</w:rPr>
              <w:t>szóbeli döntő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2026.12.12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before="120" w:after="120"/>
              <w:rPr>
                <w:rFonts w:ascii="Times New Roman" w:eastAsia="Times New Roman" w:hAnsi="Times New Roman" w:cs="Times New Roman"/>
                <w:bCs/>
              </w:rPr>
            </w:pPr>
            <w:r w:rsidRPr="00A625BD">
              <w:rPr>
                <w:rFonts w:ascii="Times New Roman" w:eastAsia="Times New Roman" w:hAnsi="Times New Roman" w:cs="Times New Roman"/>
                <w:bCs/>
              </w:rPr>
              <w:t>Tudásbajnokság Bendegúz Gyermek-és Ifjúsági Akadémia matematika, környezetismeret, magyar nyelv, olvasás, szövegértés, angol nyelv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igény szerint osztályfőnökök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A625BD">
              <w:rPr>
                <w:rFonts w:ascii="Times New Roman" w:eastAsia="Times New Roman" w:hAnsi="Times New Roman" w:cs="Times New Roman"/>
                <w:bCs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2026.09.25.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vármegyei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2027.04.09.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országos döntő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2027.05.29.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LÜK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szerint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Fekete Lné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</w:rPr>
              <w:t>Bendegúz nyelvÉSZ 2-4. évfolyam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szerint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Sipos Andrea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A625BD">
              <w:rPr>
                <w:rFonts w:ascii="Times New Roman" w:eastAsia="Times New Roman" w:hAnsi="Times New Roman" w:cs="Times New Roman"/>
                <w:bCs/>
              </w:rPr>
              <w:t>HEBE Olvasási verseny és tantárgyi versenyek 1-4. évfolyam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szerint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igény szerint osztályfőnökök</w:t>
            </w:r>
          </w:p>
        </w:tc>
      </w:tr>
      <w:tr w:rsidR="00A071BC" w:rsidRPr="00A625BD" w:rsidTr="00A34F0A">
        <w:trPr>
          <w:trHeight w:val="369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Természettudományi és ÖKO Szakmai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Bolyai Matematika Csapatverseny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2026.09.18.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megyei/körzeti forduló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2026.10.09.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írásbeli döntő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2026.11.13.</w:t>
            </w:r>
          </w:p>
        </w:tc>
      </w:tr>
      <w:tr w:rsidR="00A071BC" w:rsidRPr="00A625BD" w:rsidTr="00A34F0A">
        <w:trPr>
          <w:trHeight w:hRule="exact" w:val="347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szóbeli döntő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2026.11.28.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Bolyai Természettudományi Csapatverseny 3-8. évf.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A071BC" w:rsidRPr="00A625BD" w:rsidTr="00A34F0A">
        <w:trPr>
          <w:trHeight w:hRule="exact" w:val="383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2026.10.19.</w:t>
            </w:r>
          </w:p>
        </w:tc>
      </w:tr>
      <w:tr w:rsidR="00A071BC" w:rsidRPr="00A625BD" w:rsidTr="00A34F0A">
        <w:trPr>
          <w:trHeight w:hRule="exact" w:val="284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megyei/körzeti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2027.01.08.</w:t>
            </w:r>
          </w:p>
        </w:tc>
      </w:tr>
      <w:tr w:rsidR="00A071BC" w:rsidRPr="00A625BD" w:rsidTr="00A34F0A">
        <w:trPr>
          <w:trHeight w:hRule="exact" w:val="338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országos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2027.02.12. és 2027. 03.06.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Zrínyi Ilona Matematikaverseny 2-12. évf.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2026.10.06.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(iskolai)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2026.11.23.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(területi)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2027.02.19.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országos döntő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2027.04.03-05.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Varga Tamás Matematikaverseny 7-8. évf.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2026.10.06.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2026.11.10.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2027.01.19.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2027.03.02.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Kecskekupa Csapatverseny 5-8. évf.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2026.10.13.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     1.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2026.12.11.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     2.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2027.03.19.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     3.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2027.05.22.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Nemzetközi Kenguru Matematikaverseny 2-8. évf.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 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2026.11.27.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a verseny időpontja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2027.02.18.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Lila Vegyészbajnokság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a verseny időpontja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Kontra József Országos Kémiaverseny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sz w:val="24"/>
                <w:szCs w:val="24"/>
              </w:rPr>
              <w:t>2026. január 31.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1. forduló (selejtező)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sz w:val="24"/>
                <w:szCs w:val="24"/>
              </w:rPr>
              <w:t>2026. február 12-13.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2. forduló (döntő)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sz w:val="24"/>
                <w:szCs w:val="24"/>
              </w:rPr>
              <w:t>2026. március 21.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sz w:val="24"/>
                <w:szCs w:val="24"/>
              </w:rPr>
              <w:t>Társadalomtudományi Szakmai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Bolyai anyanyelvi csapatverseny 5–8. évf.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Mongyi Éva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                                                   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2026. 10. 01.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megyei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2026. 11. 06.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„nyelvÉSZ” nemzetk.anyanyelvi tanulm.verseny </w:t>
            </w: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5–8. évf.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Szinatkasz-Buzás Erika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február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március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április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Titok országos magyar levelező verseny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Varga Márta Lívia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január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 forduló</w:t>
            </w:r>
          </w:p>
          <w:p w:rsidR="00A071BC" w:rsidRPr="00A625BD" w:rsidRDefault="00A071BC" w:rsidP="00A07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október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február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 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 május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hAnsi="Times New Roman" w:cs="Times New Roman"/>
                <w:sz w:val="24"/>
                <w:szCs w:val="24"/>
              </w:rPr>
              <w:t>Országos Savaria történelemverseny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Völgyi Róbert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E1C2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Kosáry Domokos történelemverseny 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Völgyi Róbert</w:t>
            </w:r>
          </w:p>
        </w:tc>
      </w:tr>
      <w:tr w:rsidR="00A071BC" w:rsidRPr="00A625BD" w:rsidTr="00A34F0A">
        <w:trPr>
          <w:trHeight w:val="413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sz w:val="24"/>
                <w:szCs w:val="24"/>
              </w:rPr>
              <w:t>Testnevelés és Sport Szakmai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Diákolimpia kosárlabda </w:t>
            </w:r>
          </w:p>
        </w:tc>
        <w:tc>
          <w:tcPr>
            <w:tcW w:w="1936" w:type="pct"/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Habel Andrich Clemens, 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Diákolimpia labdarúgás </w:t>
            </w:r>
          </w:p>
        </w:tc>
        <w:tc>
          <w:tcPr>
            <w:tcW w:w="1936" w:type="pct"/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Kaszás Attila, Koncsár Gergő, Patkós Csaba</w:t>
            </w:r>
          </w:p>
        </w:tc>
      </w:tr>
      <w:tr w:rsidR="00A071BC" w:rsidRPr="00A625BD" w:rsidTr="00A34F0A">
        <w:trPr>
          <w:trHeight w:hRule="exact" w:val="279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Diákolimpia futsal </w:t>
            </w:r>
          </w:p>
        </w:tc>
        <w:tc>
          <w:tcPr>
            <w:tcW w:w="1936" w:type="pct"/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Kaszás Attila, Koncsár Gergő, Patkós Csaba</w:t>
            </w:r>
          </w:p>
        </w:tc>
      </w:tr>
      <w:tr w:rsidR="00A071BC" w:rsidRPr="00A625BD" w:rsidTr="00A34F0A">
        <w:trPr>
          <w:trHeight w:val="203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Diákolimpia úszás 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Vértesi-Simó Erzsébet, Kovács Barna</w:t>
            </w:r>
          </w:p>
        </w:tc>
      </w:tr>
      <w:tr w:rsidR="00A071BC" w:rsidRPr="00A625BD" w:rsidTr="00A34F0A">
        <w:trPr>
          <w:trHeight w:val="203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Diákolimpia lövészet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Kaszás Attila, Gaál Dorina</w:t>
            </w:r>
          </w:p>
        </w:tc>
      </w:tr>
      <w:tr w:rsidR="00A071BC" w:rsidRPr="00A625BD" w:rsidTr="00A34F0A">
        <w:trPr>
          <w:trHeight w:val="203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Diákolimpia tenisz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Szabó Zoltán</w:t>
            </w:r>
          </w:p>
        </w:tc>
      </w:tr>
      <w:tr w:rsidR="00A071BC" w:rsidRPr="00A625BD" w:rsidTr="00A34F0A">
        <w:trPr>
          <w:trHeight w:val="203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Diákolimpia atlétika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Gaál Dorina, Patkós Csaba</w:t>
            </w:r>
          </w:p>
        </w:tc>
      </w:tr>
      <w:tr w:rsidR="00A071BC" w:rsidRPr="00A625BD" w:rsidTr="00A34F0A">
        <w:trPr>
          <w:trHeight w:val="203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Diákolimpia Junior Fesztivál I-II. kcs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</w:tcPr>
          <w:p w:rsidR="00A071BC" w:rsidRPr="00481032" w:rsidRDefault="00A071BC" w:rsidP="00A07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03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Gaál Dorina, Vértesi-Simó Erzsébet</w:t>
            </w:r>
          </w:p>
        </w:tc>
      </w:tr>
      <w:tr w:rsidR="00A071BC" w:rsidRPr="00A625BD" w:rsidTr="00A34F0A">
        <w:trPr>
          <w:trHeight w:val="279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/>
                <w:sz w:val="24"/>
                <w:szCs w:val="24"/>
              </w:rPr>
              <w:t>Idegen nyelvi Szakmai Munkaközösség</w:t>
            </w:r>
          </w:p>
        </w:tc>
      </w:tr>
      <w:tr w:rsidR="00A071BC" w:rsidRPr="00A625BD" w:rsidTr="00A34F0A">
        <w:trPr>
          <w:trHeight w:val="27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Quizzeng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71BC" w:rsidRPr="00A625BD" w:rsidRDefault="00156157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Csoportban tanító kolléga</w:t>
            </w:r>
          </w:p>
        </w:tc>
      </w:tr>
      <w:tr w:rsidR="00A071BC" w:rsidRPr="00A625BD" w:rsidTr="00A34F0A">
        <w:trPr>
          <w:trHeight w:val="229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sz w:val="24"/>
                <w:szCs w:val="24"/>
              </w:rPr>
              <w:t>Tankerületi versenyek</w:t>
            </w:r>
          </w:p>
        </w:tc>
      </w:tr>
      <w:tr w:rsidR="00A071BC" w:rsidRPr="00A625BD" w:rsidTr="00A34F0A">
        <w:trPr>
          <w:trHeight w:val="20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sz w:val="24"/>
                <w:szCs w:val="24"/>
              </w:rPr>
              <w:t>Idegen nyelvi munkaközösség</w:t>
            </w:r>
          </w:p>
        </w:tc>
      </w:tr>
      <w:tr w:rsidR="00156157" w:rsidRPr="00A625BD" w:rsidTr="0031131F">
        <w:trPr>
          <w:trHeight w:hRule="exact" w:val="293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156157" w:rsidRPr="00A625BD" w:rsidRDefault="00156157" w:rsidP="0015615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Tankerületi Idegennyelvi Verseny (Érdi Bolyai)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156157" w:rsidRPr="00F52D4F" w:rsidRDefault="00156157" w:rsidP="00156157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156157" w:rsidRPr="00A625BD" w:rsidTr="0031131F">
        <w:trPr>
          <w:trHeight w:hRule="exact" w:val="291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56157" w:rsidRPr="00A625BD" w:rsidRDefault="00156157" w:rsidP="0015615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Reading Contest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56157" w:rsidRDefault="00156157" w:rsidP="00156157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Völgyi Róbert</w:t>
            </w:r>
            <w:r>
              <w:rPr>
                <w:rFonts w:ascii="Times New Roman" w:hAnsi="Times New Roman" w:cs="Times New Roman"/>
              </w:rPr>
              <w:t>, Simkó Veronika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/>
                <w:sz w:val="24"/>
                <w:szCs w:val="24"/>
              </w:rPr>
              <w:t>Természettudományos és ÖKO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Megyei Matematikaverseny 3-12. évf.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2026.10.13.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2026.11.30.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forduló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sz w:val="24"/>
                <w:szCs w:val="24"/>
              </w:rPr>
              <w:t>2027.02.01.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Társadalomtudományi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A625BD">
              <w:rPr>
                <w:rFonts w:ascii="Times New Roman" w:hAnsi="Times New Roman" w:cs="Times New Roman"/>
              </w:rPr>
              <w:t xml:space="preserve">VMG 8. évf.-nak meghirdetett tört.verseny 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Völgyi Róbert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C9C9C9" w:themeFill="accent3" w:themeFillTint="99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Testnevelés és Sport Szakmai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Kőrösi atlétika versenyek</w:t>
            </w:r>
          </w:p>
        </w:tc>
        <w:tc>
          <w:tcPr>
            <w:tcW w:w="1936" w:type="pct"/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81032">
              <w:rPr>
                <w:rFonts w:ascii="Times New Roman" w:hAnsi="Times New Roman" w:cs="Times New Roman"/>
              </w:rPr>
              <w:t>Gaál Dorina, Habel, Andrich Clemens</w:t>
            </w:r>
          </w:p>
        </w:tc>
      </w:tr>
      <w:tr w:rsidR="00A071BC" w:rsidRPr="00A625BD" w:rsidTr="00A34F0A">
        <w:trPr>
          <w:trHeight w:hRule="exact"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A071BC" w:rsidRPr="00A625BD" w:rsidRDefault="00A071BC" w:rsidP="00A071BC">
            <w:pPr>
              <w:shd w:val="clear" w:color="auto" w:fill="FFF2CC" w:themeFill="accent4" w:themeFillTint="33"/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Városi versenyek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Idegen nyelvi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meghirdetés szerint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mk. tag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Társadalomtudományi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Városi történelem</w:t>
            </w:r>
            <w:r>
              <w:rPr>
                <w:rFonts w:ascii="Times New Roman" w:hAnsi="Times New Roman" w:cs="Times New Roman"/>
              </w:rPr>
              <w:t xml:space="preserve"> verseny 7-8. évfolyam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Grőb-Bocskor Tímea, Völgyi Róbert, Koncsár Gergely</w:t>
            </w:r>
            <w:r w:rsidRPr="00A625B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forduló 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2026. 10.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481032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forduló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481032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2027. 02.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forduló</w:t>
            </w:r>
          </w:p>
        </w:tc>
        <w:tc>
          <w:tcPr>
            <w:tcW w:w="1936" w:type="pct"/>
            <w:shd w:val="clear" w:color="auto" w:fill="auto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2027. 05</w:t>
            </w:r>
          </w:p>
        </w:tc>
      </w:tr>
      <w:tr w:rsidR="00A071BC" w:rsidRPr="00A625BD" w:rsidTr="00A34F0A">
        <w:trPr>
          <w:trHeight w:hRule="exact" w:val="319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Alsó tagozat Szakmai Munkaközössége</w:t>
            </w:r>
          </w:p>
        </w:tc>
      </w:tr>
      <w:tr w:rsidR="00A071BC" w:rsidRPr="00A625BD" w:rsidTr="00A34F0A">
        <w:trPr>
          <w:trHeight w:hRule="exact" w:val="318"/>
          <w:jc w:val="center"/>
        </w:trPr>
        <w:tc>
          <w:tcPr>
            <w:tcW w:w="3064" w:type="pct"/>
            <w:shd w:val="clear" w:color="auto" w:fill="auto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Barangoló környezetismereti verseny 4. évfolyam</w:t>
            </w:r>
          </w:p>
        </w:tc>
        <w:tc>
          <w:tcPr>
            <w:tcW w:w="1936" w:type="pct"/>
            <w:shd w:val="clear" w:color="auto" w:fill="auto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szerint</w:t>
            </w:r>
          </w:p>
        </w:tc>
      </w:tr>
      <w:tr w:rsidR="00A071BC" w:rsidRPr="00A625BD" w:rsidTr="00A34F0A">
        <w:trPr>
          <w:trHeight w:hRule="exact" w:val="318"/>
          <w:jc w:val="center"/>
        </w:trPr>
        <w:tc>
          <w:tcPr>
            <w:tcW w:w="3064" w:type="pct"/>
            <w:shd w:val="clear" w:color="auto" w:fill="auto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nevezési határidő</w:t>
            </w:r>
          </w:p>
        </w:tc>
        <w:tc>
          <w:tcPr>
            <w:tcW w:w="1936" w:type="pct"/>
            <w:shd w:val="clear" w:color="auto" w:fill="auto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Cs/>
                <w:sz w:val="24"/>
                <w:szCs w:val="24"/>
              </w:rPr>
              <w:t>2026.11</w:t>
            </w:r>
          </w:p>
        </w:tc>
      </w:tr>
      <w:tr w:rsidR="00A071BC" w:rsidRPr="00A625BD" w:rsidTr="00A34F0A">
        <w:trPr>
          <w:trHeight w:hRule="exact" w:val="318"/>
          <w:jc w:val="center"/>
        </w:trPr>
        <w:tc>
          <w:tcPr>
            <w:tcW w:w="3064" w:type="pct"/>
            <w:shd w:val="clear" w:color="auto" w:fill="auto"/>
          </w:tcPr>
          <w:p w:rsidR="00A071BC" w:rsidRPr="00A625BD" w:rsidRDefault="00A071BC" w:rsidP="00C6377C">
            <w:pPr>
              <w:pStyle w:val="Listaszerbekezds"/>
              <w:numPr>
                <w:ilvl w:val="1"/>
                <w:numId w:val="27"/>
              </w:numPr>
              <w:tabs>
                <w:tab w:val="left" w:pos="3330"/>
              </w:tabs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forduló</w:t>
            </w:r>
          </w:p>
        </w:tc>
        <w:tc>
          <w:tcPr>
            <w:tcW w:w="1936" w:type="pct"/>
            <w:shd w:val="clear" w:color="auto" w:fill="auto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sz w:val="24"/>
                <w:szCs w:val="24"/>
              </w:rPr>
              <w:t>2026.12.</w:t>
            </w:r>
          </w:p>
        </w:tc>
      </w:tr>
      <w:tr w:rsidR="00A071BC" w:rsidRPr="00A625BD" w:rsidTr="00A34F0A">
        <w:trPr>
          <w:trHeight w:hRule="exact" w:val="318"/>
          <w:jc w:val="center"/>
        </w:trPr>
        <w:tc>
          <w:tcPr>
            <w:tcW w:w="3064" w:type="pct"/>
            <w:shd w:val="clear" w:color="auto" w:fill="auto"/>
          </w:tcPr>
          <w:p w:rsidR="00A071BC" w:rsidRPr="00A625BD" w:rsidRDefault="00A071BC" w:rsidP="00C6377C">
            <w:pPr>
              <w:pStyle w:val="Listaszerbekezds"/>
              <w:numPr>
                <w:ilvl w:val="1"/>
                <w:numId w:val="27"/>
              </w:numPr>
              <w:tabs>
                <w:tab w:val="left" w:pos="3330"/>
              </w:tabs>
              <w:spacing w:after="0" w:line="276" w:lineRule="auto"/>
              <w:jc w:val="right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forduló</w:t>
            </w:r>
          </w:p>
        </w:tc>
        <w:tc>
          <w:tcPr>
            <w:tcW w:w="1936" w:type="pct"/>
            <w:shd w:val="clear" w:color="auto" w:fill="auto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5BD">
              <w:rPr>
                <w:rFonts w:ascii="Times New Roman" w:hAnsi="Times New Roman" w:cs="Times New Roman"/>
                <w:bCs/>
                <w:sz w:val="24"/>
                <w:szCs w:val="24"/>
              </w:rPr>
              <w:t>2027.05.</w:t>
            </w:r>
          </w:p>
        </w:tc>
      </w:tr>
      <w:tr w:rsidR="00A071BC" w:rsidRPr="00A625BD" w:rsidTr="00A34F0A">
        <w:trPr>
          <w:trHeight w:hRule="exact" w:val="267"/>
          <w:jc w:val="center"/>
        </w:trPr>
        <w:tc>
          <w:tcPr>
            <w:tcW w:w="3064" w:type="pct"/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Városi vers-és prózamondó verseny 1-4. évfolyam</w:t>
            </w:r>
          </w:p>
        </w:tc>
        <w:tc>
          <w:tcPr>
            <w:tcW w:w="1936" w:type="pct"/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szerint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Rné Bodnár Judit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Városi olvasási verseny 3. évfolyam</w:t>
            </w:r>
          </w:p>
        </w:tc>
        <w:tc>
          <w:tcPr>
            <w:tcW w:w="1936" w:type="pct"/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Fekete Lné</w:t>
            </w:r>
          </w:p>
        </w:tc>
      </w:tr>
      <w:tr w:rsidR="00A071BC" w:rsidRPr="00A625BD" w:rsidTr="00A34F0A">
        <w:trPr>
          <w:trHeight w:hRule="exact" w:val="287"/>
          <w:jc w:val="center"/>
        </w:trPr>
        <w:tc>
          <w:tcPr>
            <w:tcW w:w="3064" w:type="pct"/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nevezési határidő</w:t>
            </w:r>
          </w:p>
        </w:tc>
        <w:tc>
          <w:tcPr>
            <w:tcW w:w="1936" w:type="pct"/>
            <w:shd w:val="clear" w:color="auto" w:fill="auto"/>
          </w:tcPr>
          <w:p w:rsidR="00A071BC" w:rsidRPr="00A625BD" w:rsidRDefault="00A071BC" w:rsidP="00A071B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2027.05.13.</w:t>
            </w:r>
          </w:p>
        </w:tc>
      </w:tr>
      <w:tr w:rsidR="00A071BC" w:rsidRPr="00A625BD" w:rsidTr="00A34F0A">
        <w:trPr>
          <w:trHeight w:hRule="exact" w:val="4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FFFCC"/>
          </w:tcPr>
          <w:p w:rsidR="00A071BC" w:rsidRPr="00A625BD" w:rsidRDefault="00A071BC" w:rsidP="00A071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A625BD">
              <w:rPr>
                <w:rFonts w:ascii="Times New Roman" w:hAnsi="Times New Roman" w:cs="Times New Roman"/>
                <w:b/>
                <w:sz w:val="24"/>
                <w:szCs w:val="24"/>
              </w:rPr>
              <w:t>Intézményi versenyek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Alsó tagozat Szakmai Munkaközössége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Komplex iskolai verseny 1-4. évfolyam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osztályfőnökök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2027.04.19-20.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Eötvös-heti vers-és prózamondó verseny 1-4. évfolyam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Kné Vincze Szilvia, Vné Hangyássy Zsuzsanna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2027.06.02.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Társadalomtudományi munkaközösség</w:t>
            </w:r>
          </w:p>
        </w:tc>
      </w:tr>
      <w:tr w:rsidR="00A071BC" w:rsidRPr="00A625BD" w:rsidTr="00A34F0A">
        <w:trPr>
          <w:trHeight w:hRule="exact" w:val="512"/>
          <w:jc w:val="center"/>
        </w:trPr>
        <w:tc>
          <w:tcPr>
            <w:tcW w:w="3064" w:type="pct"/>
            <w:shd w:val="clear" w:color="auto" w:fill="FFFFFF" w:themeFill="background1"/>
            <w:vAlign w:val="center"/>
          </w:tcPr>
          <w:p w:rsidR="00A071BC" w:rsidRPr="00DE1C21" w:rsidRDefault="00A071BC" w:rsidP="00A071BC">
            <w:pPr>
              <w:tabs>
                <w:tab w:val="left" w:pos="33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Olvasási verseny  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5–6. évfolyam</w:t>
            </w:r>
          </w:p>
        </w:tc>
        <w:tc>
          <w:tcPr>
            <w:tcW w:w="1936" w:type="pct"/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szaktanárok</w:t>
            </w:r>
          </w:p>
        </w:tc>
      </w:tr>
      <w:tr w:rsidR="00A071BC" w:rsidRPr="00A625BD" w:rsidTr="00A34F0A">
        <w:trPr>
          <w:trHeight w:hRule="exact" w:val="434"/>
          <w:jc w:val="center"/>
        </w:trPr>
        <w:tc>
          <w:tcPr>
            <w:tcW w:w="3064" w:type="pct"/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936" w:type="pct"/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 június  </w:t>
            </w:r>
          </w:p>
        </w:tc>
      </w:tr>
      <w:tr w:rsidR="00A071BC" w:rsidRPr="00A625BD" w:rsidTr="00A34F0A">
        <w:trPr>
          <w:trHeight w:hRule="exact" w:val="427"/>
          <w:jc w:val="center"/>
        </w:trPr>
        <w:tc>
          <w:tcPr>
            <w:tcW w:w="3064" w:type="pct"/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Olvasási verseny  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7–8. évfolyam</w:t>
            </w:r>
          </w:p>
        </w:tc>
        <w:tc>
          <w:tcPr>
            <w:tcW w:w="1936" w:type="pct"/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szaktanárok</w:t>
            </w:r>
          </w:p>
        </w:tc>
      </w:tr>
      <w:tr w:rsidR="00A071BC" w:rsidRPr="00A625BD" w:rsidTr="00A34F0A">
        <w:trPr>
          <w:trHeight w:hRule="exact" w:val="419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DE1C21" w:rsidRDefault="00A071BC" w:rsidP="00A071BC">
            <w:pPr>
              <w:shd w:val="clear" w:color="auto" w:fill="FFFFFF" w:themeFill="background1"/>
              <w:spacing w:after="0"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 június</w:t>
            </w:r>
          </w:p>
        </w:tc>
      </w:tr>
      <w:tr w:rsidR="00A071BC" w:rsidRPr="00A625BD" w:rsidTr="00A34F0A">
        <w:trPr>
          <w:trHeight w:hRule="exact" w:val="366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Több fordulós történelem verseny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Grőb-Bocskor Tímea</w:t>
            </w:r>
          </w:p>
        </w:tc>
      </w:tr>
      <w:tr w:rsidR="00A071BC" w:rsidRPr="00A625BD" w:rsidTr="00A34F0A">
        <w:trPr>
          <w:trHeight w:hRule="exact" w:val="343"/>
          <w:jc w:val="center"/>
        </w:trPr>
        <w:tc>
          <w:tcPr>
            <w:tcW w:w="306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tabs>
                <w:tab w:val="left" w:pos="33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Iskolai szavalóverseny</w:t>
            </w:r>
          </w:p>
        </w:tc>
        <w:tc>
          <w:tcPr>
            <w:tcW w:w="19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071BC" w:rsidRPr="00A625BD" w:rsidRDefault="00A071BC" w:rsidP="00A071BC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Puzsa Patrícia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625BD">
              <w:rPr>
                <w:rFonts w:ascii="Times New Roman" w:hAnsi="Times New Roman" w:cs="Times New Roman"/>
                <w:b/>
              </w:rPr>
              <w:t>Testnevelés és Sport Szakmai Munkaközösség</w:t>
            </w:r>
          </w:p>
        </w:tc>
      </w:tr>
      <w:tr w:rsidR="00A071BC" w:rsidRPr="00A625BD" w:rsidTr="00A34F0A">
        <w:trPr>
          <w:trHeight w:hRule="exact" w:val="340"/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:rsidR="00A071BC" w:rsidRPr="00A625BD" w:rsidRDefault="00A071BC" w:rsidP="00A071BC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</w:rPr>
              <w:t>Idegen nyelvi munkaközösség</w:t>
            </w:r>
          </w:p>
        </w:tc>
      </w:tr>
      <w:tr w:rsidR="00156157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FFFFFF" w:themeFill="background1"/>
            <w:vAlign w:val="center"/>
          </w:tcPr>
          <w:p w:rsidR="00156157" w:rsidRPr="00A625BD" w:rsidRDefault="00156157" w:rsidP="0015615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Reading Contest</w:t>
            </w:r>
          </w:p>
        </w:tc>
        <w:tc>
          <w:tcPr>
            <w:tcW w:w="1936" w:type="pct"/>
            <w:shd w:val="clear" w:color="auto" w:fill="FFFFFF" w:themeFill="background1"/>
            <w:vAlign w:val="center"/>
          </w:tcPr>
          <w:p w:rsidR="00156157" w:rsidRPr="00F52D4F" w:rsidRDefault="00156157" w:rsidP="00156157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Völgyi Róbert</w:t>
            </w:r>
            <w:r>
              <w:rPr>
                <w:rFonts w:ascii="Times New Roman" w:hAnsi="Times New Roman" w:cs="Times New Roman"/>
              </w:rPr>
              <w:t>, Simkó Veronika</w:t>
            </w:r>
          </w:p>
        </w:tc>
      </w:tr>
      <w:tr w:rsidR="00156157" w:rsidRPr="00A625BD" w:rsidTr="00A34F0A">
        <w:trPr>
          <w:trHeight w:hRule="exact" w:val="340"/>
          <w:jc w:val="center"/>
        </w:trPr>
        <w:tc>
          <w:tcPr>
            <w:tcW w:w="3064" w:type="pct"/>
            <w:shd w:val="clear" w:color="auto" w:fill="FFFFFF" w:themeFill="background1"/>
            <w:vAlign w:val="center"/>
          </w:tcPr>
          <w:p w:rsidR="00156157" w:rsidRPr="00A625BD" w:rsidRDefault="00156157" w:rsidP="0015615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Pancake Day</w:t>
            </w:r>
          </w:p>
        </w:tc>
        <w:tc>
          <w:tcPr>
            <w:tcW w:w="1936" w:type="pct"/>
            <w:shd w:val="clear" w:color="auto" w:fill="FFFFFF" w:themeFill="background1"/>
            <w:vAlign w:val="center"/>
          </w:tcPr>
          <w:p w:rsidR="00156157" w:rsidRPr="00F52D4F" w:rsidRDefault="00156157" w:rsidP="00156157">
            <w:pPr>
              <w:rPr>
                <w:rFonts w:ascii="Times New Roman" w:hAnsi="Times New Roman" w:cs="Times New Roman"/>
                <w:bCs/>
                <w:iCs/>
              </w:rPr>
            </w:pPr>
            <w:r w:rsidRPr="00F52D4F">
              <w:rPr>
                <w:rFonts w:ascii="Times New Roman" w:hAnsi="Times New Roman" w:cs="Times New Roman"/>
                <w:bCs/>
                <w:iCs/>
              </w:rPr>
              <w:t>Grőb-Bocskor Tímea</w:t>
            </w:r>
          </w:p>
        </w:tc>
      </w:tr>
    </w:tbl>
    <w:p w:rsidR="00065B21" w:rsidRPr="00065B21" w:rsidRDefault="00BA489C" w:rsidP="009F5306">
      <w:pPr>
        <w:pStyle w:val="Cmsor2"/>
        <w:rPr>
          <w:rFonts w:eastAsia="Times New Roman" w:cs="Times New Roman"/>
          <w:sz w:val="24"/>
          <w:szCs w:val="24"/>
          <w:lang w:eastAsia="hu-HU"/>
        </w:rPr>
      </w:pPr>
      <w:bookmarkStart w:id="25" w:name="_Toc241499675"/>
      <w:r w:rsidRPr="00A625BD">
        <w:t>2.17. Iskolai kiránduláso</w:t>
      </w:r>
      <w:r w:rsidR="00065B21">
        <w:t>k</w:t>
      </w:r>
      <w:bookmarkEnd w:id="25"/>
    </w:p>
    <w:p w:rsidR="00BA489C" w:rsidRPr="00A625BD" w:rsidRDefault="00BA489C" w:rsidP="00BA489C">
      <w:pPr>
        <w:pStyle w:val="Cmsor2"/>
      </w:pPr>
      <w:r w:rsidRPr="00A625BD">
        <w:t xml:space="preserve">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2"/>
        <w:gridCol w:w="2708"/>
        <w:gridCol w:w="6295"/>
        <w:gridCol w:w="4216"/>
      </w:tblGrid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Osztály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2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Hely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Kísérők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10-11.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MÜPA, Régészeti Park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065B21" w:rsidP="00A34F0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Debreceniné B. Nóra, Péterfi Kata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10-11.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MÜPA, Régészeti Park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065B21" w:rsidP="00A34F0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Horváth Petra, Csergő Arnold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1.c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10-11.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MÜPA, Régészeti Park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065B21" w:rsidP="00A34F0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Balogh Edina, Pogány Petra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7617C9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7617C9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Ócsa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EE4251" w:rsidP="00A34F0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Majer Istv</w:t>
            </w:r>
            <w:r w:rsidR="007617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ánné, Fekete Lászlóné</w:t>
            </w:r>
          </w:p>
          <w:p w:rsidR="00BA489C" w:rsidRPr="005D18E7" w:rsidRDefault="00BA489C" w:rsidP="00A34F0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7617C9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7617C9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Ócsa, Ma</w:t>
            </w:r>
            <w:r w:rsidR="00EE4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rtonvásár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EE4251" w:rsidP="00A34F0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Viziné Hangyássy Zsuzsanna, </w:t>
            </w:r>
          </w:p>
          <w:p w:rsidR="00BA489C" w:rsidRPr="005D18E7" w:rsidRDefault="00BA489C" w:rsidP="00A34F0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2.c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Ócsa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065B21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Rónainé Bodnár Judit, Halász Józsefné</w:t>
            </w:r>
          </w:p>
          <w:p w:rsidR="00BA489C" w:rsidRPr="005D18E7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Zánka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065B21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Sípos Katalin, Balogh Mónika</w:t>
            </w:r>
          </w:p>
        </w:tc>
      </w:tr>
      <w:tr w:rsidR="00BA489C" w:rsidRPr="005D18E7" w:rsidTr="00065B21">
        <w:trPr>
          <w:trHeight w:hRule="exact" w:val="759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2027. június 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Érd – Papi földek </w:t>
            </w:r>
            <w:r w:rsidRPr="00D512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sym w:font="Wingdings" w:char="F04A"/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065B21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Nagyné Gortvay Natália, Nagy-Rittner Christa Györgyi </w:t>
            </w:r>
          </w:p>
          <w:p w:rsidR="00BA489C" w:rsidRPr="005D18E7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3.c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Törökbálint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065B21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Czifrik Katalin, Vecsei Gabriella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Pécs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4600F9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Nyirkos Annamária, Kovács Kinga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Pécs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4600F9" w:rsidP="00A34F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Sipos Andrea, Koller Tímea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7-9.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Kabóka tanya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BA489C" w:rsidP="00A34F0A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1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Szinatkasz-Buzás Erika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7-9.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Kabóka tanya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5D18E7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B. Papp Éva , 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7-9.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Balatonszárszó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Marczinkovicsné Lajti Gabriella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9-11.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Kápolnásnyék – Velence bringatúra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Völgyi Róbert,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Agárd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5D18E7" w:rsidRDefault="004600F9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Horton Krisztina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065B21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Agárd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5D18E7" w:rsidRDefault="004600F9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Vértesi-Simó Erzsébet, Kaszás Attila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8.a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13-15.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Kabóka tanya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Grőb-Bocskor Tímea, Pál Ferencné</w:t>
            </w:r>
          </w:p>
        </w:tc>
      </w:tr>
      <w:tr w:rsidR="00BA489C" w:rsidRPr="005D18E7" w:rsidTr="00A34F0A">
        <w:trPr>
          <w:trHeight w:hRule="exact" w:val="397"/>
          <w:jc w:val="center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D1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8.b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065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2027. június  13-15.</w:t>
            </w:r>
          </w:p>
        </w:tc>
        <w:tc>
          <w:tcPr>
            <w:tcW w:w="2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Kabóka tanya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5D18E7" w:rsidRDefault="00D512AE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Varga Márta Lívia</w:t>
            </w:r>
            <w:r w:rsidR="00460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, Pál Ferencné</w:t>
            </w:r>
          </w:p>
        </w:tc>
      </w:tr>
    </w:tbl>
    <w:p w:rsidR="00BA489C" w:rsidRPr="00A625BD" w:rsidRDefault="00BA489C" w:rsidP="00BA489C">
      <w:pPr>
        <w:pStyle w:val="Cmsor2"/>
      </w:pPr>
      <w:bookmarkStart w:id="26" w:name="_Toc241499676"/>
      <w:r w:rsidRPr="005D18E7">
        <w:t>2.18. Szakkörök</w:t>
      </w:r>
      <w:bookmarkEnd w:id="26"/>
    </w:p>
    <w:p w:rsidR="00BA489C" w:rsidRPr="00A625BD" w:rsidRDefault="00BA489C" w:rsidP="00BA489C">
      <w:pPr>
        <w:rPr>
          <w:rFonts w:ascii="Times New Roman" w:hAnsi="Times New Roman" w:cs="Times New Roman"/>
          <w:lang w:eastAsia="hu-H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4120"/>
        <w:gridCol w:w="3080"/>
        <w:gridCol w:w="2028"/>
        <w:gridCol w:w="2625"/>
        <w:gridCol w:w="2292"/>
      </w:tblGrid>
      <w:tr w:rsidR="00BA489C" w:rsidRPr="00A625BD" w:rsidTr="00524CA8">
        <w:trPr>
          <w:trHeight w:val="381"/>
        </w:trPr>
        <w:tc>
          <w:tcPr>
            <w:tcW w:w="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02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Szakkör neve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Évfolyam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Helye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Időpontja</w:t>
            </w:r>
          </w:p>
        </w:tc>
        <w:tc>
          <w:tcPr>
            <w:tcW w:w="78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Tanár</w:t>
            </w:r>
          </w:p>
        </w:tc>
      </w:tr>
      <w:tr w:rsidR="00BA489C" w:rsidRPr="00A625BD" w:rsidTr="00524CA8">
        <w:trPr>
          <w:trHeight w:val="779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Dráma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felső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kedd 6.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Puzsa Patrícia</w:t>
            </w:r>
          </w:p>
        </w:tc>
      </w:tr>
      <w:tr w:rsidR="00BA489C" w:rsidRPr="00A625BD" w:rsidTr="00524CA8">
        <w:trPr>
          <w:trHeight w:val="635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Rajz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felső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csütörtök 5-6. óra 12:40-14:05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Puzsa Patrícia</w:t>
            </w:r>
          </w:p>
        </w:tc>
      </w:tr>
      <w:tr w:rsidR="00BA489C" w:rsidRPr="00A625BD" w:rsidTr="00524CA8">
        <w:trPr>
          <w:trHeight w:val="347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Orosz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3-4.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hétfő 6. óta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Nagyné Gortvay Natália</w:t>
            </w:r>
          </w:p>
        </w:tc>
      </w:tr>
      <w:tr w:rsidR="00BA489C" w:rsidRPr="00A625BD" w:rsidTr="00524CA8">
        <w:trPr>
          <w:trHeight w:val="327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Tanulásmódszertan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5.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hétfő 7.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Grőb-Bocskor Tímea</w:t>
            </w:r>
          </w:p>
        </w:tc>
      </w:tr>
      <w:tr w:rsidR="00BA489C" w:rsidRPr="00A625BD" w:rsidTr="00524CA8">
        <w:trPr>
          <w:trHeight w:val="321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Kézilabda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3-4.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tornaterem</w:t>
            </w: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kedd 14:40-15:20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Vértesi-Simó Erzsébet</w:t>
            </w:r>
          </w:p>
        </w:tc>
      </w:tr>
      <w:tr w:rsidR="00BA489C" w:rsidRPr="00A625BD" w:rsidTr="00524CA8">
        <w:trPr>
          <w:trHeight w:val="443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Kézilabda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1-2.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tornaterem</w:t>
            </w: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kedd 15:20-16:00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Vértesi-Simó Erzsébet</w:t>
            </w:r>
          </w:p>
        </w:tc>
      </w:tr>
      <w:tr w:rsidR="00BA489C" w:rsidRPr="00A625BD" w:rsidTr="00524CA8">
        <w:trPr>
          <w:trHeight w:val="437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Francia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3-6.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szerda 6-7.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Kovácsné Vincze Szilvia</w:t>
            </w:r>
          </w:p>
        </w:tc>
      </w:tr>
      <w:tr w:rsidR="00BA489C" w:rsidRPr="00A625BD" w:rsidTr="00524CA8">
        <w:trPr>
          <w:trHeight w:val="559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Varázslatos labor, ennivaló kísérletek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3-4.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szerda 7-8.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Galambos Orsolya</w:t>
            </w:r>
          </w:p>
        </w:tc>
      </w:tr>
      <w:tr w:rsidR="00BA489C" w:rsidRPr="00A625BD" w:rsidTr="00524CA8">
        <w:trPr>
          <w:trHeight w:val="497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Természettudomány/gyógynövény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5-6.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hétfő 14:00-16:00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Hlatki Miklósné</w:t>
            </w:r>
          </w:p>
        </w:tc>
      </w:tr>
      <w:tr w:rsidR="00BA489C" w:rsidRPr="00A625BD" w:rsidTr="00524CA8">
        <w:trPr>
          <w:trHeight w:val="477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Természettudomány/gyógynövény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5-6.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csütörtök 14:30-16:00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Hlatki Miklósné</w:t>
            </w:r>
          </w:p>
        </w:tc>
      </w:tr>
      <w:tr w:rsidR="00BA489C" w:rsidRPr="00A625BD" w:rsidTr="00524CA8">
        <w:trPr>
          <w:trHeight w:val="471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Informatika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5.a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hétfő 7.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Matók Enikő</w:t>
            </w:r>
          </w:p>
        </w:tc>
      </w:tr>
      <w:tr w:rsidR="00BA489C" w:rsidRPr="00A625BD" w:rsidTr="00524CA8">
        <w:trPr>
          <w:trHeight w:val="337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Dicsőítő énekkar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felső tagozat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csütörtök 7.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Völgyi Róbert</w:t>
            </w:r>
          </w:p>
        </w:tc>
      </w:tr>
      <w:tr w:rsidR="00BA489C" w:rsidRPr="00A625BD" w:rsidTr="00524CA8">
        <w:trPr>
          <w:trHeight w:val="357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Kosárlabda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4-6.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kosárlabda csarnok</w:t>
            </w: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péntek 7-8.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Habel Andrich Clemens</w:t>
            </w:r>
          </w:p>
        </w:tc>
      </w:tr>
      <w:tr w:rsidR="00BA489C" w:rsidRPr="00A625BD" w:rsidTr="00524CA8">
        <w:trPr>
          <w:trHeight w:val="351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Labdarugás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alsó tagozat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 xml:space="preserve">hétfő 8. óra - 1-2. évfolyam 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Koncsár Gergely</w:t>
            </w:r>
          </w:p>
        </w:tc>
      </w:tr>
      <w:tr w:rsidR="00BA489C" w:rsidRPr="00A625BD" w:rsidTr="00524CA8">
        <w:trPr>
          <w:trHeight w:val="615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Labdarugás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alsó tagozat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hétfő 9. óra - 3-4.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Koncsár Gergely</w:t>
            </w:r>
          </w:p>
        </w:tc>
      </w:tr>
      <w:tr w:rsidR="00BA489C" w:rsidRPr="00A625BD" w:rsidTr="00524CA8">
        <w:trPr>
          <w:trHeight w:val="638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Informatika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3-4., 5-6.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 xml:space="preserve">keddtől-péntekig 7-8. órák 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Jarács Zoltán</w:t>
            </w:r>
          </w:p>
        </w:tc>
      </w:tr>
      <w:tr w:rsidR="00BA489C" w:rsidRPr="00A625BD" w:rsidTr="00524CA8">
        <w:trPr>
          <w:trHeight w:val="620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Dráma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2-4. évfvolyam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 xml:space="preserve">kedd: 14:30-15:30 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Szélpál Csaba Béláné</w:t>
            </w:r>
          </w:p>
        </w:tc>
      </w:tr>
      <w:tr w:rsidR="00BA489C" w:rsidRPr="00A625BD" w:rsidTr="00524CA8">
        <w:trPr>
          <w:trHeight w:val="630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Spanyol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alsó, felső tagozat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alsó: csütörtök 7.</w:t>
            </w:r>
          </w:p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felsó: csütörtök 8.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Simkó Veronika</w:t>
            </w:r>
          </w:p>
        </w:tc>
      </w:tr>
      <w:tr w:rsidR="00BA489C" w:rsidRPr="00A625BD" w:rsidTr="00524CA8">
        <w:trPr>
          <w:trHeight w:val="630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19.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 xml:space="preserve">Néptánc szakkör 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1., 2., 3.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Pesovár AMI</w:t>
            </w: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hétfő, csütörtök 14.30.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Körömi Máté</w:t>
            </w:r>
          </w:p>
        </w:tc>
      </w:tr>
      <w:tr w:rsidR="00BA489C" w:rsidRPr="00A625BD" w:rsidTr="00524CA8">
        <w:trPr>
          <w:trHeight w:val="630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Sakk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alsó és felső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DA6F02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208. terem</w:t>
            </w: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csütörtök 14.00. és 15.00.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A489C" w:rsidRPr="00A625BD" w:rsidRDefault="00DA6F02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Matusz Richárd</w:t>
            </w:r>
          </w:p>
        </w:tc>
      </w:tr>
      <w:tr w:rsidR="00BA489C" w:rsidRPr="00A625BD" w:rsidTr="00524CA8">
        <w:trPr>
          <w:trHeight w:val="630"/>
        </w:trPr>
        <w:tc>
          <w:tcPr>
            <w:tcW w:w="187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21.</w:t>
            </w:r>
          </w:p>
        </w:tc>
        <w:tc>
          <w:tcPr>
            <w:tcW w:w="140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Tenisz szakkör</w:t>
            </w:r>
          </w:p>
        </w:tc>
        <w:tc>
          <w:tcPr>
            <w:tcW w:w="1048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2-3-4. évfolyam</w:t>
            </w:r>
          </w:p>
        </w:tc>
        <w:tc>
          <w:tcPr>
            <w:tcW w:w="69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A489C" w:rsidRPr="00A625BD" w:rsidRDefault="00DA6F02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tornaterem</w:t>
            </w:r>
          </w:p>
        </w:tc>
        <w:tc>
          <w:tcPr>
            <w:tcW w:w="893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lang w:eastAsia="hu-HU"/>
              </w:rPr>
              <w:t>szerda és csütörtök 8. és 9. óra</w:t>
            </w:r>
          </w:p>
        </w:tc>
        <w:tc>
          <w:tcPr>
            <w:tcW w:w="78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A489C" w:rsidRPr="00A625BD" w:rsidRDefault="00DA6F02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Szabó Zoltán</w:t>
            </w:r>
          </w:p>
        </w:tc>
      </w:tr>
    </w:tbl>
    <w:p w:rsidR="00BA489C" w:rsidRPr="00A625BD" w:rsidRDefault="00BA489C" w:rsidP="00BA489C">
      <w:pPr>
        <w:rPr>
          <w:rFonts w:ascii="Times New Roman" w:hAnsi="Times New Roman" w:cs="Times New Roman"/>
          <w:lang w:eastAsia="hu-HU"/>
        </w:rPr>
      </w:pPr>
    </w:p>
    <w:p w:rsidR="00BA489C" w:rsidRPr="00A625BD" w:rsidRDefault="00BA489C" w:rsidP="00BA489C">
      <w:pPr>
        <w:pStyle w:val="Cmsor2"/>
        <w:rPr>
          <w:u w:val="single"/>
        </w:rPr>
      </w:pPr>
      <w:bookmarkStart w:id="27" w:name="_Toc241499677"/>
      <w:r w:rsidRPr="00A625BD">
        <w:t>2.19. Minden egyéb, a nevelőtestület által szükségesnek ítélt kérdés</w:t>
      </w:r>
      <w:bookmarkEnd w:id="27"/>
    </w:p>
    <w:p w:rsidR="00BA489C" w:rsidRDefault="00BA489C" w:rsidP="00247D95">
      <w:pPr>
        <w:pStyle w:val="Cmsor3"/>
      </w:pPr>
      <w:bookmarkStart w:id="28" w:name="_Toc241499678"/>
      <w:r w:rsidRPr="00247D95">
        <w:t>2.19.1. Továbbképzések:</w:t>
      </w:r>
      <w:r w:rsidR="004600F9" w:rsidRPr="00247D95">
        <w:t xml:space="preserve"> a központi iránymutatás alapján változhat</w:t>
      </w:r>
      <w:bookmarkEnd w:id="28"/>
    </w:p>
    <w:p w:rsidR="00247D95" w:rsidRPr="00247D95" w:rsidRDefault="00247D95" w:rsidP="00247D95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1"/>
        <w:gridCol w:w="2040"/>
        <w:gridCol w:w="1852"/>
        <w:gridCol w:w="2537"/>
        <w:gridCol w:w="3543"/>
        <w:gridCol w:w="2188"/>
      </w:tblGrid>
      <w:tr w:rsidR="005D18E7" w:rsidRPr="00A625BD" w:rsidTr="00247D95">
        <w:trPr>
          <w:trHeight w:val="576"/>
        </w:trPr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Viselt vezetéknév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Viselt keresztnév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Munkakör</w:t>
            </w: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Nyilvántartási száma</w:t>
            </w: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Továbbképzés címe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Továbbképzés kreditértéke</w:t>
            </w:r>
          </w:p>
        </w:tc>
      </w:tr>
      <w:tr w:rsidR="005D18E7" w:rsidRPr="00A625BD" w:rsidTr="00247D95">
        <w:trPr>
          <w:trHeight w:val="288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Debreceniné Bessenyei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Nóra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tanító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A/13609/2025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Drámajáték vezetés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1152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Fekete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Lászlóné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tanító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A/13554/2025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Algoritmikus matematikai gondolkodás fejlesztése változatos módszerekkel az alsó tagozaton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864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Galambos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Orsolya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tanár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J/5161/2021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Felkészítés élménypedagógiai foglalkozások vezetésére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864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Grőb-Bocskor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Tímea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tanár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A/13604/2025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 parlamentarizmus története és állampolgári ismeretek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576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Kaszás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Attila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tanár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275/8/2022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Mentálhigiénés alapképzés pedagógusoknak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288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Király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Lilla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könyvtáros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A/13609/2025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Drámajáték vezetés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1440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Kovácsné Vincze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Szilvia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tanító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A/13203/2024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Sajátos nevelési igényű (SNI), beilleszkedési, tanulási, magatartásinehézséggel (BTMN) küzdő tanuló van az osztályomban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1152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Nyirkos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Annamária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tanító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A/13554/2025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Algoritmikus matematikai gondolkodás fejlesztése változatos módszerekkel az alsó tagozaton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1440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Radnai-Pongrácz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Boglárka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fejlesztőped.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80/8/2021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A diszlexia megelőzése- az értő olvasás előkészítése. </w:t>
            </w: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br/>
              <w:t>Tanulási képességek fejlesztése 6-10 éves korban az értő olvasás érdekében.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576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Sándorné Földi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Henriett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tanár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A/13625/2025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Környezeti kémia és környezetvédelem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1152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Szinatkasz-Buzás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Erika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igh.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 tanári munka produktivitásának növelése a mesterséges intelligencia segítségével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1152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Varga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Márta Lívia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tanár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Digitális pedagógiai kompetenciafejlesztés a Nemzeti Köznevelési Portál eszközeivel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288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Vecsei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Gabriella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tanító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J/6311/2025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Etika tanítása az iskolában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576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Vértesi-Simó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Erzsébet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tanár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275/8/2022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Mentálhigiénés alapképzés pedagógusoknak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1152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Viziné Hangyássy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Zsuzsanna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tanító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A/13554/2025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Algoritmikus matematikai gondolkodás fejlesztése változatos módszerekkel az alsó tagozaton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  <w:tr w:rsidR="005D18E7" w:rsidRPr="00A625BD" w:rsidTr="00247D95">
        <w:trPr>
          <w:trHeight w:val="576"/>
        </w:trPr>
        <w:tc>
          <w:tcPr>
            <w:tcW w:w="8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Völgyi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Róbert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tanár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Identitásunk alapjai - magyar őstörténet ésközépkor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8E7" w:rsidRPr="00A625BD" w:rsidRDefault="005D18E7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 kredit</w:t>
            </w:r>
          </w:p>
        </w:tc>
      </w:tr>
    </w:tbl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BA489C" w:rsidRPr="00A625BD" w:rsidRDefault="00BA489C" w:rsidP="00BA489C">
      <w:pPr>
        <w:pStyle w:val="Cmsor3"/>
        <w:rPr>
          <w:rFonts w:cs="Times New Roman"/>
        </w:rPr>
      </w:pPr>
      <w:bookmarkStart w:id="29" w:name="_Toc241499679"/>
      <w:r w:rsidRPr="00A625BD">
        <w:rPr>
          <w:rFonts w:cs="Times New Roman"/>
        </w:rPr>
        <w:t>2.19.2.Innovációk:</w:t>
      </w:r>
      <w:bookmarkEnd w:id="29"/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-        </w:t>
      </w:r>
      <w:r w:rsidRPr="00A625BD">
        <w:rPr>
          <w:rFonts w:ascii="Times New Roman" w:hAnsi="Times New Roman" w:cs="Times New Roman"/>
          <w:b/>
          <w:sz w:val="24"/>
          <w:szCs w:val="24"/>
        </w:rPr>
        <w:t>MESTERPROGRAM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6081"/>
      </w:tblGrid>
      <w:tr w:rsidR="00BA489C" w:rsidRPr="00A625BD" w:rsidTr="00A34F0A">
        <w:trPr>
          <w:trHeight w:hRule="exact" w:val="638"/>
          <w:jc w:val="center"/>
        </w:trPr>
        <w:tc>
          <w:tcPr>
            <w:tcW w:w="0" w:type="auto"/>
            <w:gridSpan w:val="2"/>
            <w:shd w:val="clear" w:color="auto" w:fill="FFF2CC"/>
            <w:vAlign w:val="center"/>
          </w:tcPr>
          <w:p w:rsidR="00BA489C" w:rsidRPr="00A625BD" w:rsidRDefault="00BA489C" w:rsidP="00A34F0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Mesterprogram 2026-2027-es tanévre tervezett foglalkozásait.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Időegység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2026/2027-es tanév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Helytörténeti projekt </w:t>
            </w:r>
          </w:p>
        </w:tc>
        <w:tc>
          <w:tcPr>
            <w:tcW w:w="0" w:type="auto"/>
            <w:shd w:val="clear" w:color="auto" w:fill="9CC2E5" w:themeFill="accent1" w:themeFillTint="99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Tevékenységek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múzeumpedagógiai foglalkozás,</w:t>
            </w:r>
          </w:p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napközis kulturális és munka-foglalkozások (2 foglalkozás)</w:t>
            </w:r>
          </w:p>
          <w:p w:rsidR="00BA489C" w:rsidRPr="00A625BD" w:rsidRDefault="004600F9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interaktív séta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Produktumok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projektterv és foglalkozástervek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Mesterprogram megvalósítása 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4. évfolyam</w:t>
            </w:r>
          </w:p>
        </w:tc>
      </w:tr>
      <w:tr w:rsidR="00BA489C" w:rsidRPr="00A625BD" w:rsidTr="00A34F0A">
        <w:trPr>
          <w:trHeight w:hRule="exact" w:val="638"/>
          <w:jc w:val="center"/>
        </w:trPr>
        <w:tc>
          <w:tcPr>
            <w:tcW w:w="0" w:type="auto"/>
            <w:gridSpan w:val="2"/>
            <w:shd w:val="clear" w:color="auto" w:fill="FFF2CC"/>
            <w:vAlign w:val="center"/>
          </w:tcPr>
          <w:p w:rsidR="00BA489C" w:rsidRPr="00A625BD" w:rsidRDefault="00BA489C" w:rsidP="00A34F0A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8"/>
                <w:szCs w:val="28"/>
                <w:lang w:eastAsia="hu-HU"/>
              </w:rPr>
              <w:t>Mesterprogram 2026-2027-es tanévre tervezett foglalkozásait.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Időegység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2026/2027-ös tanév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Mentálhigiénés projekt </w:t>
            </w:r>
          </w:p>
        </w:tc>
        <w:tc>
          <w:tcPr>
            <w:tcW w:w="0" w:type="auto"/>
            <w:shd w:val="clear" w:color="auto" w:fill="9CC2E5" w:themeFill="accent1" w:themeFillTint="99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Tevékenységek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C6377C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kollégák mentálhigiénés állapotának felmérése</w:t>
            </w:r>
          </w:p>
          <w:p w:rsidR="00BA489C" w:rsidRPr="00A625BD" w:rsidRDefault="00BA489C" w:rsidP="00C6377C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egyéni, csoportos támogatás – coaching</w:t>
            </w:r>
          </w:p>
          <w:p w:rsidR="00BA489C" w:rsidRPr="00A625BD" w:rsidRDefault="00BA489C" w:rsidP="00C6377C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rekreációs lehetőségek az intézményben</w:t>
            </w:r>
          </w:p>
          <w:p w:rsidR="00BA489C" w:rsidRPr="00A625BD" w:rsidRDefault="00BA489C" w:rsidP="00C6377C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edukáció a szülők és kollégák tekintetében</w:t>
            </w:r>
          </w:p>
          <w:p w:rsidR="00BA489C" w:rsidRPr="00A625BD" w:rsidRDefault="00BA489C" w:rsidP="00C6377C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vezetői coaching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Produktumok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 projektterv és foglalkozások, eredmények elemzése</w:t>
            </w:r>
          </w:p>
        </w:tc>
      </w:tr>
      <w:tr w:rsidR="00BA489C" w:rsidRPr="00A625BD" w:rsidTr="00A34F0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Mesterprogram megvalósítása </w:t>
            </w:r>
          </w:p>
        </w:tc>
        <w:tc>
          <w:tcPr>
            <w:tcW w:w="0" w:type="auto"/>
            <w:shd w:val="clear" w:color="auto" w:fill="auto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iskola tantestülete</w:t>
            </w:r>
          </w:p>
        </w:tc>
      </w:tr>
    </w:tbl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  <w:u w:val="single"/>
        </w:rPr>
      </w:pPr>
      <w:r w:rsidRPr="00A625BD">
        <w:rPr>
          <w:rFonts w:ascii="Times New Roman" w:hAnsi="Times New Roman" w:cs="Times New Roman"/>
          <w:sz w:val="24"/>
          <w:szCs w:val="24"/>
          <w:u w:val="single"/>
        </w:rPr>
        <w:t>SZAKMAI FEJLESZTÉSEK: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Szervezeti szintű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Két tanítási nyelvű tagozat bővítése a 2. évfolyamtól felmenő rendszerben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Környezetismeret angol nyelven duális képzési keretek között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1. évfolyamon mini osztály létesítése az ADHD, autizmussal érintett diákok részére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DIFER mellett a csecsemőkori reflexek leépülésének vizsgálata az 1. évfolyamon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Mentálhigiénés támogatás osztály, csoport és egyéni szinten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Konferenciaszervezés</w:t>
      </w:r>
    </w:p>
    <w:p w:rsidR="00BA489C" w:rsidRPr="00A625BD" w:rsidRDefault="00BA489C" w:rsidP="00BA489C">
      <w:p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Munkaközösségi szintű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Olvasni jó, olvasni menő! projekt folytatása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Sakk szakkör bővítése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Spanyol, orosz és francia szakkörök elindítása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Felelős gazdálkodás: állattartás, állatvédelem</w:t>
      </w:r>
    </w:p>
    <w:p w:rsidR="00BA489C" w:rsidRPr="00A625BD" w:rsidRDefault="00BA489C" w:rsidP="00BA489C">
      <w:pPr>
        <w:pStyle w:val="Listaszerbekezds"/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gazdálkodás, kenyérsütés – kovásszal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 Csendesnapok az érzékenyítés jegyében – hátrányos helyzetű intézmények támogatása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 Sporttábor újra</w:t>
      </w:r>
    </w:p>
    <w:p w:rsidR="00BA489C" w:rsidRPr="00A625BD" w:rsidRDefault="00BA489C" w:rsidP="00C6377C">
      <w:pPr>
        <w:pStyle w:val="Listaszerbekezds"/>
        <w:numPr>
          <w:ilvl w:val="0"/>
          <w:numId w:val="12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>Olvasási verseny a kötelező irodalmakra épülve</w:t>
      </w:r>
    </w:p>
    <w:p w:rsidR="00BA489C" w:rsidRPr="00A625BD" w:rsidRDefault="00BA489C" w:rsidP="00BA489C">
      <w:pPr>
        <w:pStyle w:val="Cmsor3"/>
        <w:rPr>
          <w:rFonts w:cs="Times New Roman"/>
        </w:rPr>
      </w:pPr>
      <w:bookmarkStart w:id="30" w:name="_Toc241499680"/>
      <w:r w:rsidRPr="00A625BD">
        <w:rPr>
          <w:rFonts w:cs="Times New Roman"/>
        </w:rPr>
        <w:t>2.19.3. Hit- és erkölcstan  oktatás értékelése</w:t>
      </w:r>
      <w:bookmarkEnd w:id="30"/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Az első évfolyamon félévkor és év végén, a második évfolyamon félévkor szöveges minősítéssel kell kifejezni, hogy a tanuló kiválóan, jól vagy megfelelően teljesített vagy felzárkóztatásra szorul.</w:t>
      </w:r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A második évfolyam második félévében és minden további évfolyamon a hitoktató a tanuló teljesítményét, előmenetelét tanítási év közben rendszeresen érdemjeggyel értékeli, félévkor és a tanítási év végén osztályzattal minősíti. Az évközi érdemjegyeket és az év végi osztályzatokat szóbeli vagy írásbeli szöveges értékelés kíséri. Az érdemjegyekről a tanulót, és a kiskorú tanuló szülőjét rendszeresen értesíteni kell.</w:t>
      </w:r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 A félévi és az év végi osztályzatot az érdemjegyek alapján kell meghatározni. Az iskola az osztályzatról a tanulót és a kiskorú tanuló szülőjét félévkor az értesítő, év végén bizonyítvány útján értesíti.</w:t>
      </w:r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 Az osztályzatok a jelenleg hatályos megnevezés szerint: a tanuló tudásának értékelésénél és minősítésénél jeles (5), jó (4), közepes (3), elégséges (2), elégtelen (1).</w:t>
      </w:r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 …</w:t>
      </w:r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                A tanultak ellenőrzése és értékelése sokrétű módszertani skála alkalmazását igényli. A számonkérés alapja a kerettantervben rögzített, adott év tananyagához tartozó minimális követelmények rendszere. Formáit tekintve az értékelésnek része:</w:t>
      </w:r>
    </w:p>
    <w:p w:rsidR="00BA489C" w:rsidRPr="00A625BD" w:rsidRDefault="00BA489C" w:rsidP="00BA489C">
      <w:pPr>
        <w:shd w:val="clear" w:color="auto" w:fill="FFFFFF"/>
        <w:spacing w:after="0" w:line="240" w:lineRule="auto"/>
        <w:ind w:left="142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·</w:t>
      </w:r>
      <w:r w:rsidRPr="00A625BD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  </w:t>
      </w: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Minden új témához kapcsolódóan egy megelőző felmérés a tanuló előzetes tudásáról.</w:t>
      </w:r>
    </w:p>
    <w:p w:rsidR="00BA489C" w:rsidRPr="00A625BD" w:rsidRDefault="00BA489C" w:rsidP="00BA489C">
      <w:pPr>
        <w:shd w:val="clear" w:color="auto" w:fill="FFFFFF"/>
        <w:spacing w:after="0" w:line="240" w:lineRule="auto"/>
        <w:ind w:left="142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·</w:t>
      </w:r>
      <w:r w:rsidRPr="00A625BD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  </w:t>
      </w: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A tanulói tevékenység megfigyelése az órán kifejtett, illetve a tanítási órán kívüli projektek elvégzése során.</w:t>
      </w:r>
    </w:p>
    <w:p w:rsidR="00BA489C" w:rsidRPr="00A625BD" w:rsidRDefault="00BA489C" w:rsidP="00BA489C">
      <w:pPr>
        <w:shd w:val="clear" w:color="auto" w:fill="FFFFFF"/>
        <w:spacing w:after="0" w:line="240" w:lineRule="auto"/>
        <w:ind w:left="142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·</w:t>
      </w:r>
      <w:r w:rsidRPr="00A625BD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  </w:t>
      </w: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Szóbeli értékelés a kérdésekre adott válaszok, összefüggő feleletek, referátumok, szóbeli beszámolók alapján.</w:t>
      </w:r>
    </w:p>
    <w:p w:rsidR="00BA489C" w:rsidRPr="00A625BD" w:rsidRDefault="00BA489C" w:rsidP="00BA489C">
      <w:pPr>
        <w:shd w:val="clear" w:color="auto" w:fill="FFFFFF"/>
        <w:spacing w:after="0" w:line="240" w:lineRule="auto"/>
        <w:ind w:left="142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·</w:t>
      </w:r>
      <w:r w:rsidRPr="00A625BD">
        <w:rPr>
          <w:rFonts w:ascii="Times New Roman" w:eastAsia="Times New Roman" w:hAnsi="Times New Roman" w:cs="Times New Roman"/>
          <w:color w:val="222222"/>
          <w:sz w:val="14"/>
          <w:szCs w:val="14"/>
        </w:rPr>
        <w:t>         </w:t>
      </w: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Írásbeli munka értékelése írásbeli beszámolók, feladatlapok, témazárók, tesztek által.”</w:t>
      </w:r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BA489C" w:rsidRPr="00A625BD" w:rsidRDefault="00BA489C" w:rsidP="00BA48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222222"/>
          <w:sz w:val="24"/>
          <w:szCs w:val="24"/>
        </w:rPr>
        <w:t>Pontosan idézve: A MAGYARORSZÁGI REFORMÁTUS EGYHÁZ HIT- ÉS ERKÖLCSTAN KERETTANTERVE 1-8. évfolyam, Könyvek a magyar református nevelésről 4., Református Pedagógiai Intézet, Budapest, 2012.</w:t>
      </w: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247D95">
      <w:pPr>
        <w:pStyle w:val="Cmsor1"/>
        <w:numPr>
          <w:ilvl w:val="0"/>
          <w:numId w:val="1"/>
        </w:numPr>
      </w:pPr>
      <w:bookmarkStart w:id="31" w:name="_Toc241499681"/>
      <w:r w:rsidRPr="00A625BD">
        <w:t>A feladatok megvalósításának tervezése</w:t>
      </w:r>
      <w:bookmarkEnd w:id="31"/>
      <w:r w:rsidRPr="00A625BD">
        <w:t xml:space="preserve"> </w:t>
      </w:r>
    </w:p>
    <w:p w:rsidR="00BA489C" w:rsidRPr="00A625BD" w:rsidRDefault="00BA489C" w:rsidP="00BA489C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5610"/>
        <w:gridCol w:w="4793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2026.09.01-ig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Tanmenetek leadása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Szaktanárok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2026.09.01. 8:00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Tanévnyitó ünnepély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vezetőség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2026.09.07–18.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Szülői értekezletek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osztályfőnökök, szaktanárok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2026.09.25.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Magyar Diáksport Napja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testnevelők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2026.09.29.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Iskolavezetőségi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2026.09.30.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Népmese napja 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rPr>
                <w:rFonts w:ascii="Times New Roman" w:hAnsi="Times New Roman" w:cs="Times New Roman"/>
              </w:rPr>
            </w:pPr>
            <w:r w:rsidRPr="00247D95">
              <w:rPr>
                <w:rFonts w:ascii="Times New Roman" w:hAnsi="Times New Roman" w:cs="Times New Roman"/>
              </w:rPr>
              <w:t>Király Lilla</w:t>
            </w:r>
          </w:p>
        </w:tc>
      </w:tr>
      <w:tr w:rsidR="0031131F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2026.09.30.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BA489C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2026.09.01-ig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Tanmenetek leadása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Szaktanárok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2026.09.07–18.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Szülői értekezletek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osztályfőnökök, szaktanárok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2026.09.18.  9:00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Dobj el mindent! program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osztályfőnökök 4-5. évfolyam</w:t>
            </w:r>
          </w:p>
        </w:tc>
      </w:tr>
      <w:tr w:rsidR="0031131F" w:rsidRPr="00A625BD" w:rsidTr="0031131F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2026.09.23. 15 óra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31F" w:rsidRPr="0031131F" w:rsidRDefault="0031131F" w:rsidP="0031131F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Varga Márta Lívia</w:t>
            </w:r>
          </w:p>
        </w:tc>
      </w:tr>
      <w:tr w:rsidR="0031131F" w:rsidRPr="00A625BD" w:rsidTr="003B218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2026.09.30.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Népmese napja 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31F" w:rsidRPr="0031131F" w:rsidRDefault="0031131F" w:rsidP="0031131F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Király Lilla</w:t>
            </w:r>
          </w:p>
        </w:tc>
      </w:tr>
      <w:tr w:rsidR="003B2189" w:rsidRPr="00A625BD" w:rsidTr="003B2189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2189" w:rsidRPr="0031131F" w:rsidRDefault="00BC6B79" w:rsidP="003B2189">
            <w:pPr>
              <w:jc w:val="center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3B2189" w:rsidRPr="00A625BD" w:rsidTr="003B218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DE0893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2026.09.01</w:t>
            </w:r>
            <w:r w:rsidRPr="001B39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</w:rPr>
              <w:t>Anyakönyvek megnyitása. Szaktárgyi tanmenetek leadása a mk. vezetőnek</w:t>
            </w:r>
          </w:p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</w:rPr>
              <w:t>Csoportprofilok elkészítése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oszt.főn</w:t>
            </w:r>
            <w:r w:rsidRPr="001B3904">
              <w:rPr>
                <w:rFonts w:ascii="Times New Roman" w:hAnsi="Times New Roman" w:cs="Times New Roman"/>
              </w:rPr>
              <w:t>ök</w:t>
            </w:r>
          </w:p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</w:rPr>
              <w:t>pedagógusok</w:t>
            </w:r>
          </w:p>
        </w:tc>
      </w:tr>
      <w:tr w:rsidR="00DE0893" w:rsidRPr="00A625BD" w:rsidTr="00BC6B7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2026.09.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Munkaközösségi értekezlet </w:t>
            </w:r>
          </w:p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</w:rPr>
              <w:t>Csoportprofilok elkész. az első évf.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Pr="001B3904" w:rsidRDefault="00DE0893" w:rsidP="00DE0893">
            <w:pPr>
              <w:jc w:val="both"/>
              <w:rPr>
                <w:rFonts w:ascii="Times New Roman" w:hAnsi="Times New Roman" w:cs="Times New Roman"/>
              </w:rPr>
            </w:pPr>
            <w:r w:rsidRPr="009E2CD1">
              <w:rPr>
                <w:rFonts w:ascii="Times New Roman" w:hAnsi="Times New Roman" w:cs="Times New Roman"/>
                <w:color w:val="FFFFFF" w:themeColor="background1"/>
              </w:rPr>
              <w:t>Fekete Lászlóné</w:t>
            </w:r>
          </w:p>
        </w:tc>
      </w:tr>
      <w:tr w:rsidR="00BC6B79" w:rsidRPr="00A625BD" w:rsidTr="00BC6B79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C6B79" w:rsidRPr="009E2CD1" w:rsidRDefault="00BC6B79" w:rsidP="00BC6B79">
            <w:pPr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BC6B79" w:rsidRPr="00A625BD" w:rsidTr="00BC6B7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2026. </w:t>
            </w:r>
            <w:r w:rsidRPr="00BD4599">
              <w:rPr>
                <w:rFonts w:ascii="Times New Roman" w:hAnsi="Times New Roman" w:cs="Times New Roman"/>
              </w:rPr>
              <w:t>09. eleje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BD4599" w:rsidRDefault="00BC6B79" w:rsidP="00BC6B79">
            <w:pPr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Munkaközösségi megbeszélés:</w:t>
            </w:r>
          </w:p>
          <w:p w:rsidR="00BC6B79" w:rsidRPr="001B3904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Aktualitások, megemlékezések, szervezési feladatok, dokumentumok elkészítésének szabályai, határidők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9E2CD1" w:rsidRDefault="00BC6B79" w:rsidP="00BC6B79">
            <w:pPr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9E2CD1">
              <w:rPr>
                <w:rFonts w:ascii="Times New Roman" w:hAnsi="Times New Roman" w:cs="Times New Roman"/>
                <w:color w:val="FFFFFF" w:themeColor="background1"/>
              </w:rPr>
              <w:t xml:space="preserve">Majer Istvánné, </w:t>
            </w:r>
          </w:p>
          <w:p w:rsidR="00BC6B79" w:rsidRPr="001B3904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2026.09.18.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Matematika verseny nev.hat.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 3. hete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Diákok Hangja - Spirit Day: Pyjama Day – Teddy Bear Picnic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F52D4F" w:rsidRDefault="00BC6B79" w:rsidP="00BC6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Horton Krisztina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2026.09.23.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Rádai Péter – Reading and listening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F52D4F" w:rsidRDefault="00BC6B79" w:rsidP="00BC6B79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2026.09.</w:t>
            </w: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04.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Testnevelési munkaközösség munkatervének leadása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Munkaköz. vez.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2026.09.</w:t>
            </w: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19.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Nevezés a diákolimpia versenyrendszerbe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Kaszás Attila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2026.09.22.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munkaértekezlet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Munkaköz. vez.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2026.09.25.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Magyar Diáksport napja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Testnevelők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2026.09.01. 8:00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Tanévnyitó ünnepély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2026.09.16. 7:15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mk. vezető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2026.09.30.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5610"/>
        <w:gridCol w:w="4793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2026.10.06.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Az aradi vértanúk napja 2–8. évfolyam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3.c osztályfőnök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2026.10. 07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2026.10.12.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hitoktató / szervező pedagógus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2026.10.13.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Fogadó órák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2026.10.15.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Szakmák napja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2026.10.22. 12:00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Október 23-i megemlékezés 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magyartanár</w:t>
            </w:r>
          </w:p>
        </w:tc>
      </w:tr>
      <w:tr w:rsidR="0031131F" w:rsidRPr="00A625BD" w:rsidTr="00DE0893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2026.10.24 – 11.01.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Őszi szünet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DE0893" w:rsidRPr="00A625BD" w:rsidTr="00DE0893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DE0893" w:rsidRPr="00DE0893" w:rsidRDefault="00BC6B79" w:rsidP="00DE08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DE0893" w:rsidRPr="00A625BD" w:rsidTr="00DE0893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DE0893" w:rsidRPr="00A625BD" w:rsidRDefault="00DE0893" w:rsidP="00DE08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E0893" w:rsidRPr="00A625BD" w:rsidRDefault="00DE0893" w:rsidP="00DE08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E0893" w:rsidRPr="00A625BD" w:rsidRDefault="00DE0893" w:rsidP="00DE08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DE0893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893" w:rsidRPr="00A625BD" w:rsidRDefault="00DE0893" w:rsidP="00DE08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2026.10.20.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Pr="00A625BD" w:rsidRDefault="00DE0893" w:rsidP="00DE08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Elsősök avatása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Default="00DE0893" w:rsidP="00DE08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elsős tanítók, alsós igazgatóhelyettes</w:t>
            </w:r>
          </w:p>
        </w:tc>
      </w:tr>
      <w:tr w:rsidR="00DE0893" w:rsidRPr="00A625BD" w:rsidTr="00BC6B7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893" w:rsidRDefault="00DE0893" w:rsidP="00DE08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Default="00DE0893" w:rsidP="00DE08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Default="00DE0893" w:rsidP="00DE08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Fekete Lászlóné</w:t>
            </w:r>
          </w:p>
        </w:tc>
      </w:tr>
      <w:tr w:rsidR="00BC6B79" w:rsidRPr="00A625BD" w:rsidTr="00BC6B79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C6B79" w:rsidRPr="001B3904" w:rsidRDefault="00BC6B79" w:rsidP="00BC6B7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BC6B79" w:rsidRPr="00A625BD" w:rsidTr="00BC6B7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Pr="001B3904" w:rsidRDefault="00BC6B79" w:rsidP="00BC6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</w:t>
            </w:r>
            <w:r w:rsidRPr="00BD4599">
              <w:rPr>
                <w:rFonts w:ascii="Times New Roman" w:hAnsi="Times New Roman" w:cs="Times New Roman"/>
              </w:rPr>
              <w:t>10. eleje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1B3904" w:rsidRDefault="00BC6B79" w:rsidP="00BC6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1B3904" w:rsidRDefault="00BC6B79" w:rsidP="00BC6B79">
            <w:pPr>
              <w:rPr>
                <w:rFonts w:ascii="Times New Roman" w:hAnsi="Times New Roman" w:cs="Times New Roman"/>
              </w:rPr>
            </w:pPr>
            <w:r w:rsidRPr="00BC6B79">
              <w:rPr>
                <w:rFonts w:ascii="Times New Roman" w:hAnsi="Times New Roman" w:cs="Times New Roman"/>
              </w:rPr>
              <w:t>Majer Istvánné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</w:t>
            </w:r>
            <w:r w:rsidRPr="00BD4599">
              <w:rPr>
                <w:rFonts w:ascii="Times New Roman" w:hAnsi="Times New Roman" w:cs="Times New Roman"/>
              </w:rPr>
              <w:t>01.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BD4599" w:rsidRDefault="00BC6B79" w:rsidP="00BC6B79">
            <w:pPr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Megemlékezés a Zene Világnapjáról /1.-6. évf./</w:t>
            </w:r>
          </w:p>
          <w:p w:rsidR="00BC6B79" w:rsidRPr="001B3904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Vendégek: Alapfokú Művészeti Iskola Művésztanárai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4546D9" w:rsidRDefault="00BC6B79" w:rsidP="00BC6B79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4546D9">
              <w:rPr>
                <w:rFonts w:ascii="Times New Roman" w:hAnsi="Times New Roman" w:cs="Times New Roman"/>
                <w:color w:val="FFFFFF" w:themeColor="background1"/>
              </w:rPr>
              <w:t>Majer Istvánné</w:t>
            </w:r>
          </w:p>
          <w:p w:rsidR="00BC6B79" w:rsidRPr="001B3904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2026.10.02</w:t>
            </w:r>
            <w:r w:rsidRPr="00BD45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1B3904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Kapcsolódás az Állatok világnapjához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1B3904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2026.10.16</w:t>
            </w:r>
            <w:r w:rsidRPr="00BD45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BD4599" w:rsidRDefault="00BC6B79" w:rsidP="00BC6B79">
            <w:pPr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 xml:space="preserve">Harvest Fest: </w:t>
            </w:r>
          </w:p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Az Idegennyelvű munkaközösség programjának támogatása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2026.10.20</w:t>
            </w:r>
            <w:r w:rsidRPr="00BD45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Kapcsolódás a Szakmák napjához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</w:t>
            </w:r>
            <w:r w:rsidRPr="00BD4599">
              <w:rPr>
                <w:rFonts w:ascii="Times New Roman" w:hAnsi="Times New Roman" w:cs="Times New Roman"/>
              </w:rPr>
              <w:t xml:space="preserve">20. 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Elsősök avatása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BD4599" w:rsidRDefault="00BC6B79" w:rsidP="00BC6B79">
            <w:pPr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 xml:space="preserve">1.a, 1.b, 1.c </w:t>
            </w:r>
          </w:p>
          <w:p w:rsidR="00BC6B79" w:rsidRPr="00BD4599" w:rsidRDefault="00BC6B79" w:rsidP="00BC6B79">
            <w:pPr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 xml:space="preserve">Osztályfőnökei és </w:t>
            </w:r>
          </w:p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Csoportvezetői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2026.10.21</w:t>
            </w:r>
            <w:r w:rsidRPr="00BD45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Csendesnap támogatása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2025.10.</w:t>
            </w:r>
            <w:r w:rsidRPr="00BD4599">
              <w:rPr>
                <w:rFonts w:ascii="Times New Roman" w:hAnsi="Times New Roman" w:cs="Times New Roman"/>
              </w:rPr>
              <w:t>16.-20.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Kapcsolódás az Őszi témahét programjához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2026.10.01.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Nevezés a Bolyai Anyanyelvi Csapatversenyre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Mongyi Éva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2026.10.06.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Az aradi vértanúk napja 2–8. évfolyam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Czifrik Katalin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2026.10.12.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Reformáció – Csendes nap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2026.10.13.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Fogadóóra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szaktanárok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2026.10.14. 15.00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Varga Márta Lívia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2026.10.22. 12:00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Október 23-i megemlékezés 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Mongyi Éva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Történelem verseny – első forduló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Grőb-Bocskor Tímea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A625BD">
              <w:rPr>
                <w:rFonts w:ascii="Times New Roman" w:hAnsi="Times New Roman" w:cs="Times New Roman"/>
              </w:rPr>
              <w:t>2026.</w:t>
            </w:r>
            <w:r w:rsidRPr="00A625BD">
              <w:rPr>
                <w:rFonts w:ascii="Times New Roman" w:hAnsi="Times New Roman" w:cs="Times New Roman"/>
                <w:bCs/>
                <w:iCs/>
              </w:rPr>
              <w:t>10. 01.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A625BD">
              <w:rPr>
                <w:rFonts w:ascii="Times New Roman" w:hAnsi="Times New Roman" w:cs="Times New Roman"/>
                <w:bCs/>
                <w:iCs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2026.10.02.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Állatok Világnapja, IV. Eötvös Kisállat Szépségver.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NyP, KL, PP, DBN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2026.10.06.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Varga Tamás Matematikaverseny, Zrínyi Ilona mat. nev.hat.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2026.10.05-09.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Őszi témahét: Kincsünk a víz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VLK, (dekoráció: KL, PP)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2026.10. 09.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Öko kirándulás/Dinnyés 5. évfolyam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DBN, 5.-es osztályfőnökök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2026.10. 09.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Matematika Csapatverseny körzeti ford.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Megyei matematikaverseny, Kecskekupa nev.hat.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2026.10.19.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termtud. Csapatverseny nev.hat.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2026.10.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Kirándulás a Természettudományi Múzeumba – 6. o.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HM, ST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2026.10. 14.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Rádai Péter – Writing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F52D4F" w:rsidRDefault="00BC6B79" w:rsidP="00BC6B79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16. 14:00 -19:00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Harvest Festival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F52D4F" w:rsidRDefault="00BC6B79" w:rsidP="00BC6B79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Horton Krisztina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2026.10. 07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2026.10. 20.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munkaértekezlet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Munkaköz.vez.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2026.10. 13.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Fogadóóra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Pedagógusok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2026.10. 21.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Pedagógusok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14. 7:15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munkaértekezlet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mk. vezető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21. 7:50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Lelki útmutató reformációra és halottak napjára készülve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mk. vezető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2026.10. 21. 1-4. óra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tabs>
                <w:tab w:val="left" w:pos="435"/>
                <w:tab w:val="center" w:pos="665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mk. vezető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5610"/>
        <w:gridCol w:w="4793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31131F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2026.11.</w:t>
            </w: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03.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Iskolavezetőségi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2026.11.</w:t>
            </w: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04.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2026.11.08.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1.c és 2.c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A625BD" w:rsidRDefault="00BB57E6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B57E6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2026.11.15.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1.b és 2.b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7E6" w:rsidRDefault="00BB57E6" w:rsidP="00BB57E6">
            <w:r w:rsidRPr="005208FE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B57E6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2026.11.23.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1.a és 2.a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7E6" w:rsidRDefault="00BB57E6" w:rsidP="00BB57E6">
            <w:r w:rsidRPr="005208FE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2026.11. </w:t>
            </w:r>
            <w:r w:rsidRPr="00A625BD">
              <w:rPr>
                <w:rFonts w:ascii="Times New Roman" w:hAnsi="Times New Roman" w:cs="Times New Roman"/>
                <w:bCs/>
              </w:rPr>
              <w:t>27. 13:00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Cs/>
              </w:rPr>
              <w:t>Adventi koszorúdíszítés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8. évfolyam osztályfőnökei</w:t>
            </w:r>
          </w:p>
        </w:tc>
      </w:tr>
      <w:tr w:rsidR="00BA489C" w:rsidRPr="00A625BD" w:rsidTr="003B218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2026.11. </w:t>
            </w:r>
            <w:r w:rsidRPr="00A625BD">
              <w:rPr>
                <w:rFonts w:ascii="Times New Roman" w:hAnsi="Times New Roman" w:cs="Times New Roman"/>
                <w:bCs/>
              </w:rPr>
              <w:t>30. 8:20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Adventi gyertyagyújtás I.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489C" w:rsidRPr="00A625BD" w:rsidRDefault="00BB57E6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Mária, Pál Ferencné</w:t>
            </w:r>
          </w:p>
        </w:tc>
      </w:tr>
      <w:tr w:rsidR="003B2189" w:rsidRPr="00A625BD" w:rsidTr="003B2189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:rsidR="003B2189" w:rsidRDefault="00BC6B79" w:rsidP="003B2189">
            <w:pPr>
              <w:jc w:val="center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3B2189" w:rsidRPr="00A625BD" w:rsidTr="003B2189">
        <w:trPr>
          <w:trHeight w:val="235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3B218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2026.11.05.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Belső tudásmegosztás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2189" w:rsidRDefault="003B2189" w:rsidP="003B2189">
            <w:pPr>
              <w:rPr>
                <w:rFonts w:ascii="Times New Roman" w:hAnsi="Times New Roman" w:cs="Times New Roman"/>
              </w:rPr>
            </w:pPr>
          </w:p>
        </w:tc>
      </w:tr>
      <w:tr w:rsidR="00DE0893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2026.11.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Pr="001B3904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3904">
              <w:rPr>
                <w:rFonts w:ascii="Times New Roman" w:hAnsi="Times New Roman" w:cs="Times New Roman"/>
                <w:color w:val="000000"/>
              </w:rPr>
              <w:t>Az első oszt. negyedéves értékelése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Pr="001B3904" w:rsidRDefault="00DE0893" w:rsidP="00DE0893">
            <w:pPr>
              <w:spacing w:line="276" w:lineRule="auto"/>
              <w:ind w:left="720" w:hanging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B3904">
              <w:rPr>
                <w:rFonts w:ascii="Times New Roman" w:hAnsi="Times New Roman" w:cs="Times New Roman"/>
                <w:color w:val="000000"/>
              </w:rPr>
              <w:t>elsős osztályfőnökök</w:t>
            </w:r>
          </w:p>
        </w:tc>
      </w:tr>
      <w:tr w:rsidR="00DE0893" w:rsidRPr="00A625BD" w:rsidTr="00BC6B79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0893" w:rsidRDefault="00DE0893" w:rsidP="00DE089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2026.11.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0893" w:rsidRPr="00E118E7" w:rsidRDefault="00DE0893" w:rsidP="00DE089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893" w:rsidRDefault="00DE0893" w:rsidP="00DE08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Fekete Lászlóné</w:t>
            </w:r>
          </w:p>
        </w:tc>
      </w:tr>
      <w:tr w:rsidR="00BC6B79" w:rsidRPr="00A625BD" w:rsidTr="00BC6B79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C6B79" w:rsidRPr="001B3904" w:rsidRDefault="00BC6B79" w:rsidP="00BC6B7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BC6B79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Pr="00BD4599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BD4599">
              <w:rPr>
                <w:rFonts w:ascii="Times New Roman" w:hAnsi="Times New Roman" w:cs="Times New Roman"/>
              </w:rPr>
              <w:t>.11. eleje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BD4599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D4599">
              <w:rPr>
                <w:rFonts w:ascii="Times New Roman" w:hAnsi="Times New Roman" w:cs="Times New Roman"/>
              </w:rPr>
              <w:t xml:space="preserve">Munkaközösségi megbeszélés: 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BC6B79" w:rsidRDefault="00BC6B79" w:rsidP="00BC6B79">
            <w:pPr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BD4599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2026.11. </w:t>
            </w:r>
            <w:r w:rsidRPr="00A625BD">
              <w:rPr>
                <w:rFonts w:ascii="Times New Roman" w:hAnsi="Times New Roman" w:cs="Times New Roman"/>
                <w:bCs/>
              </w:rPr>
              <w:t xml:space="preserve">06. (péntek), </w:t>
            </w:r>
          </w:p>
          <w:p w:rsidR="00BC6B79" w:rsidRPr="00A625BD" w:rsidRDefault="00BC6B79" w:rsidP="00BC6B79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14:30 – 15:30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Anyanyelvi csapatverseny – megyei/ körzeti forduló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magyartanárok</w:t>
            </w:r>
          </w:p>
        </w:tc>
      </w:tr>
      <w:tr w:rsidR="00BC6B79" w:rsidRPr="00A625BD" w:rsidTr="0031131F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 16. 15:00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Varga Márta Lívia</w:t>
            </w:r>
          </w:p>
        </w:tc>
      </w:tr>
      <w:tr w:rsidR="00BC6B79" w:rsidRPr="00A625BD" w:rsidTr="0031131F">
        <w:trPr>
          <w:trHeight w:val="79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2026.11. </w:t>
            </w:r>
            <w:r w:rsidRPr="00A625BD">
              <w:rPr>
                <w:rFonts w:ascii="Times New Roman" w:hAnsi="Times New Roman" w:cs="Times New Roman"/>
                <w:bCs/>
              </w:rPr>
              <w:t>27. 13:00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Cs/>
              </w:rPr>
              <w:t>Adventi koszorúdíszítés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8. évfolyam Grőb-Bocskor Tímea és Varga Márta</w:t>
            </w:r>
          </w:p>
        </w:tc>
      </w:tr>
      <w:tr w:rsidR="00BC6B79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 xml:space="preserve">2026.11. </w:t>
            </w:r>
            <w:r w:rsidRPr="00A625BD">
              <w:rPr>
                <w:rFonts w:ascii="Times New Roman" w:hAnsi="Times New Roman" w:cs="Times New Roman"/>
                <w:bCs/>
              </w:rPr>
              <w:t>30. 8:20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Adventi gyertyagyújtás I.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31131F" w:rsidRDefault="00BC6B79" w:rsidP="00BC6B79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Sárosi Mária, Pál Ferencné Éva</w:t>
            </w:r>
          </w:p>
        </w:tc>
      </w:tr>
      <w:tr w:rsidR="00BC6B79" w:rsidRPr="00A625BD" w:rsidTr="00A34F0A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A625BD">
              <w:rPr>
                <w:rFonts w:ascii="Times New Roman" w:hAnsi="Times New Roman" w:cs="Times New Roman"/>
              </w:rPr>
              <w:t>2026.</w:t>
            </w:r>
            <w:r w:rsidRPr="00A625BD">
              <w:rPr>
                <w:rFonts w:ascii="Times New Roman" w:hAnsi="Times New Roman" w:cs="Times New Roman"/>
                <w:bCs/>
                <w:iCs/>
              </w:rPr>
              <w:t>11.05.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A625BD">
              <w:rPr>
                <w:rFonts w:ascii="Times New Roman" w:hAnsi="Times New Roman" w:cs="Times New Roman"/>
                <w:bCs/>
                <w:iCs/>
              </w:rPr>
              <w:t>Munkaközösségi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2026.11.10.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Varga Tamás matematika verseny 7-8. évf.</w:t>
            </w:r>
          </w:p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iskolai forduló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A625BD">
              <w:rPr>
                <w:rFonts w:ascii="Times New Roman" w:hAnsi="Times New Roman" w:cs="Times New Roman"/>
              </w:rPr>
              <w:t>2026.</w:t>
            </w:r>
            <w:r w:rsidRPr="00A625BD">
              <w:rPr>
                <w:rFonts w:ascii="Times New Roman" w:hAnsi="Times New Roman" w:cs="Times New Roman"/>
                <w:bCs/>
                <w:iCs/>
              </w:rPr>
              <w:t>11.13.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A625BD">
              <w:rPr>
                <w:rFonts w:ascii="Times New Roman" w:hAnsi="Times New Roman" w:cs="Times New Roman"/>
                <w:bCs/>
                <w:iCs/>
              </w:rPr>
              <w:t>Bolyai Matek írásbeli döntő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2026.11.13-15.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Zrínyi Ilona mat. online gyakorló 1. ford.– helyben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Zrínyi Ilona mat. 1. ford.– helyben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2026.11.27.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Nemzetközi Kenguru Mat. nev. hat.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2026.11.18.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Matek szóbeli döntő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2026.11. 30.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Megyei Matematikaverseny 1. forduló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Hódítsd meg a biteket! – informatika verseny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Pr="00EA4E32" w:rsidRDefault="00BC6B79" w:rsidP="00BC6B7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2026.11.25.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Rádai Péter – Speaking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F52D4F" w:rsidRDefault="00BC6B79" w:rsidP="00BC6B79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Eötvös News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F52D4F" w:rsidRDefault="00BC6B79" w:rsidP="00BC6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VLK, Horton Krisztina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pStyle w:val="Nincstrkz"/>
            </w:pPr>
            <w:r w:rsidRPr="00A625BD">
              <w:t>Tankerületi Idegennyelvi Verseny írásbeli forduló</w:t>
            </w:r>
          </w:p>
          <w:p w:rsidR="00BC6B79" w:rsidRPr="00A625BD" w:rsidRDefault="00BC6B79" w:rsidP="00BC6B79">
            <w:pPr>
              <w:pStyle w:val="Nincstrkz"/>
            </w:pPr>
            <w:r w:rsidRPr="00A625BD">
              <w:t>(Érdi Bolyai) – 8. évfolyam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F52D4F" w:rsidRDefault="00BC6B79" w:rsidP="00BC6B79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2026.11.</w:t>
            </w: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03.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 – Versenyeztetés, nevezések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mk. vezető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2026.11.</w:t>
            </w: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04.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2026.11.04.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BC6B79" w:rsidRPr="00A625BD" w:rsidTr="00EA4E32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2026.11.18. 7:15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Default="00BC6B79" w:rsidP="00BC6B79">
            <w:r w:rsidRPr="0003387F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2026.11.08.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1.c és 2.c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Default="00BC6B79" w:rsidP="00BC6B79">
            <w:r w:rsidRPr="0003387F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2026.11.15.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1.b és 2.b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Default="00BC6B79" w:rsidP="00BC6B79">
            <w:r w:rsidRPr="0003387F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2026.11.23.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1.a és 2.a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B79" w:rsidRDefault="00BC6B79" w:rsidP="00BC6B79">
            <w:r w:rsidRPr="0003387F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C6B79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2026.11.30.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Adventi gyertyagyújtás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79" w:rsidRPr="00A625BD" w:rsidRDefault="00BC6B79" w:rsidP="00BC6B7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Mária, Pál Ferencné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87"/>
        <w:gridCol w:w="6230"/>
        <w:gridCol w:w="4484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2026.12.04.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Mikulás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Nyirkos Annamária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2026.12. 07.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Adventi gyertyagyújtás 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Mária, Pál Ferencné</w:t>
            </w:r>
          </w:p>
        </w:tc>
      </w:tr>
      <w:tr w:rsidR="0031131F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2026.12.08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Iskolavezetőségi értekezlet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2026.12.</w:t>
            </w:r>
            <w:r w:rsidRPr="00A625BD">
              <w:rPr>
                <w:rFonts w:ascii="Times New Roman" w:hAnsi="Times New Roman" w:cs="Times New Roman"/>
                <w:bCs/>
              </w:rPr>
              <w:t>09.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Tagozati értekezlet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 xml:space="preserve">ig.h. 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2026.12.12.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Szombati munkanap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2026.12.14.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Adventi gyertyagyújtás 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Mária, Pál Ferencné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2026.12. 14.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 - Karácsony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2026.12.17. 13:00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Karácsonyi ünnepély</w:t>
            </w:r>
          </w:p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alsó tagozat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Kaszás Attila, </w:t>
            </w:r>
            <w:r w:rsidR="00BA489C" w:rsidRPr="00A625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Pál Ferencné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2026.12.18.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Adventi gyertyagyújtás 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Mária, Pál Ferencné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2026.12.18. 11:00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Karácsonyi ünnepély</w:t>
            </w:r>
          </w:p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felső tagozat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31131F" w:rsidP="00A34F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Szinatkasz-Buzás Erika</w:t>
            </w:r>
            <w:r w:rsidR="00BA489C" w:rsidRPr="00A625BD">
              <w:rPr>
                <w:rFonts w:ascii="Times New Roman" w:hAnsi="Times New Roman" w:cs="Times New Roman"/>
              </w:rPr>
              <w:t xml:space="preserve">., </w:t>
            </w:r>
            <w:r>
              <w:rPr>
                <w:rFonts w:ascii="Times New Roman" w:hAnsi="Times New Roman" w:cs="Times New Roman"/>
              </w:rPr>
              <w:t>Pál Ferencné</w:t>
            </w:r>
          </w:p>
        </w:tc>
      </w:tr>
      <w:tr w:rsidR="00BA489C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2026.12.18. 16:00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Alkalmazotti karácsony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3B2189">
        <w:trPr>
          <w:trHeight w:val="741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2026.12.19. –</w:t>
            </w:r>
          </w:p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2027. 01.03.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Téli szünet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B2189" w:rsidRPr="00A625BD" w:rsidTr="003B2189">
        <w:trPr>
          <w:trHeight w:val="389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2189" w:rsidRPr="00A625BD" w:rsidRDefault="00BC6B79" w:rsidP="003B2189">
            <w:pPr>
              <w:jc w:val="center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3B2189" w:rsidRPr="00A625BD" w:rsidTr="003B2189">
        <w:trPr>
          <w:trHeight w:val="357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3B2189" w:rsidRPr="00A625BD" w:rsidTr="003B218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2189" w:rsidRPr="00A625BD" w:rsidRDefault="003B2189" w:rsidP="003B218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2026.12.17.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Hópihe- és rénszarvastánc a karácsonyi ünnepségen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3B218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Pr="00A625BD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2026.12.17. 13:00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Karácsonyi ünnepély</w:t>
            </w:r>
          </w:p>
          <w:p w:rsidR="00E46045" w:rsidRPr="00A625BD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alsó tagozat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3B218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Default="00E46045" w:rsidP="00E4604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2026.12.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Default="00E46045" w:rsidP="00E4604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4ABF">
              <w:rPr>
                <w:rFonts w:ascii="Times New Roman" w:hAnsi="Times New Roman" w:cs="Times New Roman"/>
              </w:rPr>
              <w:t>Fenyőfadíszítés a Szent István téren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BC6B7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Default="00E46045" w:rsidP="00E4604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2026.12.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CC4ABF" w:rsidRDefault="00E46045" w:rsidP="00E4604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DIFER mérés tapasztalatai és két tanítási nyelvű tagozatba sorolás 1. évfolyam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C6B79" w:rsidRPr="00A625BD" w:rsidTr="00BC6B79">
        <w:trPr>
          <w:trHeight w:val="34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C6B79" w:rsidRPr="001B3904" w:rsidRDefault="00BC6B79" w:rsidP="00BC6B7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BC6B79" w:rsidRPr="00A625BD" w:rsidTr="00BC6B7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8C2B04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CC4ABF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</w:t>
            </w:r>
            <w:r w:rsidRPr="007E2661">
              <w:rPr>
                <w:rFonts w:ascii="Times New Roman" w:hAnsi="Times New Roman" w:cs="Times New Roman"/>
              </w:rPr>
              <w:t>12. eleje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CC4ABF" w:rsidRDefault="008C2B04" w:rsidP="008C2B04">
            <w:pPr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Munkaközösségi megbeszélés: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8C2B04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2026.12.14.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7E2661" w:rsidRDefault="008C2B04" w:rsidP="008C2B04">
            <w:pPr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Csendesnap támogatása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7E2661" w:rsidRDefault="008C2B04" w:rsidP="008C2B04">
            <w:pPr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3B218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2026.12.17.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Hópihe- és rénszarvastánc a karácsonyi ünnepségen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3B218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2026.12.17. 13:00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Karácsonyi ünnepély</w:t>
            </w:r>
          </w:p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alsó tagozat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3B2189">
        <w:trPr>
          <w:trHeight w:val="343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2026.12.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C4ABF">
              <w:rPr>
                <w:rFonts w:ascii="Times New Roman" w:hAnsi="Times New Roman" w:cs="Times New Roman"/>
              </w:rPr>
              <w:t>Fenyőfadíszítés a Szent István téren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2026.12. 07.,14., 18.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Adventi gyertyagyújtás (II., III., IV.)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Sárosi Mária, Pál Ferencné Éva</w:t>
            </w:r>
          </w:p>
        </w:tc>
      </w:tr>
      <w:tr w:rsidR="008C2B04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 04. 15:00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Varga Márta Lívia</w:t>
            </w:r>
          </w:p>
        </w:tc>
      </w:tr>
      <w:tr w:rsidR="008C2B04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2026.12. 14.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 - Karácsony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31131F">
        <w:trPr>
          <w:trHeight w:val="79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2026.12.18. 11:00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Karácsonyi ünnepély</w:t>
            </w:r>
          </w:p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felső tagozat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Szinatkasz-Buzás Erika</w:t>
            </w:r>
          </w:p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Pál Ferencné</w:t>
            </w:r>
          </w:p>
        </w:tc>
      </w:tr>
      <w:tr w:rsidR="008C2B04" w:rsidRPr="00A625BD" w:rsidTr="00A34F0A">
        <w:trPr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 12. 10:00</w:t>
            </w:r>
          </w:p>
        </w:tc>
        <w:tc>
          <w:tcPr>
            <w:tcW w:w="2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Próbafelvételi magyar nyelv 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magyartanárok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2026.12.01-04.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Téli témahét: Néphagyományok az ünnep körül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KL, PP, ME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2026.12. 03.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2026.12.11.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Kecskekupa csapatverseny 1. forduló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2026.12.11.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Cs/>
              </w:rPr>
              <w:t>Próbanyelvvizsga B2 - 8. évfolyam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2026.12.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 xml:space="preserve">Teremlabdarúgás 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3D7AFD">
              <w:rPr>
                <w:rFonts w:ascii="Times New Roman" w:hAnsi="Times New Roman" w:cs="Times New Roman"/>
                <w:bCs/>
              </w:rPr>
              <w:t>Kaszás Attila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2026.12.</w:t>
            </w:r>
            <w:r w:rsidRPr="00A625BD">
              <w:rPr>
                <w:rFonts w:ascii="Times New Roman" w:hAnsi="Times New Roman" w:cs="Times New Roman"/>
                <w:bCs/>
              </w:rPr>
              <w:t>08.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Munkaközösségi munkaértekezlet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ig.h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2026.12.</w:t>
            </w:r>
            <w:r w:rsidRPr="00A625BD">
              <w:rPr>
                <w:rFonts w:ascii="Times New Roman" w:hAnsi="Times New Roman" w:cs="Times New Roman"/>
                <w:bCs/>
              </w:rPr>
              <w:t>09.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Tagozati értekezlet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Ig.h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2026.12.</w:t>
            </w:r>
            <w:r w:rsidRPr="00A625BD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Csendesnap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0F6D2B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2026.12.09.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8C2B04" w:rsidRPr="00A625BD" w:rsidTr="00EA4E32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Idősek Gondozóházában szolgálat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0F6D2B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2026.12.02. 7:15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munkaértekezlet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0F6D2B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2026.12.07.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Adventi gyertyagyújtás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Sárosi Mária, Pál Ferencné Éva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2026.12.14.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2026.12.14.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Adventi gyertyagyújtás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147206">
              <w:rPr>
                <w:rFonts w:ascii="Times New Roman" w:hAnsi="Times New Roman" w:cs="Times New Roman"/>
              </w:rPr>
              <w:t>Sárosi Mária, Pál Ferencné Éva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2026.12.18.</w:t>
            </w:r>
          </w:p>
        </w:tc>
        <w:tc>
          <w:tcPr>
            <w:tcW w:w="2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Adventi gyertyagyújtás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147206">
              <w:rPr>
                <w:rFonts w:ascii="Times New Roman" w:hAnsi="Times New Roman" w:cs="Times New Roman"/>
              </w:rPr>
              <w:t>Sárosi Mária, Pál Ferencné Éva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5610"/>
        <w:gridCol w:w="4793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2026.12.19. –</w:t>
            </w:r>
          </w:p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2027. 01.03.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Téli szünet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2027.01.09. (szombat)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Próbafelvételi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2027.01.13.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31131F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2027.01.15.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Félévi osztályozó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31131F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2027.01.26.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Iskolavezetőségi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2027.01.27.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BA489C" w:rsidRPr="00A625BD" w:rsidTr="00E46045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2027.01.29.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Félévi értékelő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E46045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E46045" w:rsidRPr="00E46045" w:rsidRDefault="00BC6B79" w:rsidP="00E460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E46045" w:rsidRPr="00A625BD" w:rsidTr="00E46045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46045" w:rsidRPr="00A625BD" w:rsidRDefault="00E46045" w:rsidP="00E460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46045" w:rsidRPr="00A625BD" w:rsidRDefault="00E46045" w:rsidP="00E460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46045" w:rsidRPr="00A625BD" w:rsidRDefault="00E46045" w:rsidP="00E460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E46045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2027.01. 29-ig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Félévi értesítők kiosztása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8C2B04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C2B04" w:rsidRPr="001B3904" w:rsidRDefault="008C2B04" w:rsidP="008C2B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Délutános Tanítói 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Munkaközösség</w:t>
            </w:r>
          </w:p>
        </w:tc>
      </w:tr>
      <w:tr w:rsidR="008C2B04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8C2B04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</w:t>
            </w:r>
            <w:r w:rsidRPr="007E2661">
              <w:rPr>
                <w:rFonts w:ascii="Times New Roman" w:hAnsi="Times New Roman" w:cs="Times New Roman"/>
              </w:rPr>
              <w:t>01.eleje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591CC5" w:rsidRDefault="008C2B04" w:rsidP="008C2B04">
            <w:pPr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 xml:space="preserve">Munkaközösségi megbeszélés: 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591CC5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</w:t>
            </w:r>
            <w:r w:rsidRPr="007E2661">
              <w:rPr>
                <w:rFonts w:ascii="Times New Roman" w:hAnsi="Times New Roman" w:cs="Times New Roman"/>
              </w:rPr>
              <w:t>01.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91CC5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Kapcsolódás a Téli témahét programjához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91CC5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alapján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„Titok” </w:t>
            </w:r>
          </w:p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Arany János magyarverseny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Varga Márta Lívia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C2B04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2027.01.13.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Próbafelvételi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Mongyi Éva, Varga Márta L.</w:t>
            </w:r>
          </w:p>
        </w:tc>
      </w:tr>
      <w:tr w:rsidR="008C2B04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2027.01.16. 15 óra 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31131F" w:rsidRDefault="008C2B04" w:rsidP="008C2B04">
            <w:pPr>
              <w:rPr>
                <w:rFonts w:ascii="Times New Roman" w:hAnsi="Times New Roman" w:cs="Times New Roman"/>
              </w:rPr>
            </w:pPr>
            <w:r w:rsidRPr="0031131F">
              <w:rPr>
                <w:rFonts w:ascii="Times New Roman" w:hAnsi="Times New Roman" w:cs="Times New Roman"/>
              </w:rPr>
              <w:t>Varga Márta Lívia</w:t>
            </w:r>
          </w:p>
        </w:tc>
      </w:tr>
      <w:tr w:rsidR="008C2B04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2027.01.22. 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Félévi osztályozó értekezlet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8C2B04" w:rsidRPr="00A625BD" w:rsidTr="00A34F0A">
        <w:trPr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2027.01.22.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Megemlékezés a magyar kultúra napjáról</w:t>
            </w:r>
          </w:p>
        </w:tc>
        <w:tc>
          <w:tcPr>
            <w:tcW w:w="1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Czifrik Katalin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2027.01.08.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Termtud. Verseny 1. (iskolai) forduló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2027.01.14.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Eddigi munkánk értékelése. Fenntarthatósági témahét előkészületek. ÖKO Iskolacsalogató megszervezése.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2027.01.19.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Varga Tamás matematika verseny 7-8. évf.</w:t>
            </w:r>
          </w:p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2. forduló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2027.01. 23.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Központi felvételi 8. osztály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2027.01.30.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Vándortábor jelentkezés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2027.01.31.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Kontra József Országos Kémia Verseny nevezési hat.id.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NRC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Tankerületi Idegennyelvi Verseny szóbeli</w:t>
            </w:r>
          </w:p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(Érdi Bolyai) – 8. évfolyam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</w:rPr>
              <w:t>2027.01.</w:t>
            </w: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04.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NETFIT fittségi mérés 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Testnevelők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Megyei úszó Diákolimpia Döntő-Százhalombatta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Vértesi-S. E, Kovács Bar-na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2027.01.12.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Munkaközösségi munkaértekezlet 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Munkaköz. vez.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2027.01.22.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és osztályozó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2027.01.29. 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Félévi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2027.01.13.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2027.01.13.</w:t>
            </w:r>
          </w:p>
        </w:tc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Sárosi Mária</w:t>
            </w:r>
          </w:p>
        </w:tc>
      </w:tr>
    </w:tbl>
    <w:p w:rsidR="00BA489C" w:rsidRPr="00A625BD" w:rsidRDefault="00BA489C" w:rsidP="00BA489C">
      <w:pPr>
        <w:rPr>
          <w:rFonts w:ascii="Times New Roman" w:hAnsi="Times New Roman" w:cs="Times New Roman"/>
        </w:rPr>
      </w:pPr>
    </w:p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65"/>
        <w:gridCol w:w="5519"/>
        <w:gridCol w:w="26"/>
        <w:gridCol w:w="4793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2027.02.01-12.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Szülői értekezletek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2027.02.04.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Farsang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2027.02.05.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Farsang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31131F" w:rsidRPr="00A625BD" w:rsidTr="003113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2027.02.10.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Böjti gondolatok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31F" w:rsidRDefault="0031131F" w:rsidP="0031131F">
            <w:r w:rsidRPr="00537A2B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31131F" w:rsidRPr="00A625BD" w:rsidTr="003113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2027.02.18.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Lelki útmutató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31F" w:rsidRDefault="0031131F" w:rsidP="0031131F">
            <w:r w:rsidRPr="00537A2B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 2. hete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Diktatúrák áldozatainak emléknapja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E460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Sítábor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E460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E46045" w:rsidRPr="00E46045" w:rsidRDefault="00BC6B79" w:rsidP="00E460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E46045" w:rsidRPr="00A625BD" w:rsidTr="00E460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E46045" w:rsidRPr="00A625BD" w:rsidRDefault="00E46045" w:rsidP="00E460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46045" w:rsidRPr="00A625BD" w:rsidRDefault="00E46045" w:rsidP="00E460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E46045" w:rsidRPr="00A625BD" w:rsidRDefault="00E46045" w:rsidP="00E4604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E46045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2027.02.04.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Farsang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2027.02.05.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Farsang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E46045">
            <w:pPr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C2B04" w:rsidRPr="001B3904" w:rsidRDefault="008C2B04" w:rsidP="008C2B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</w:t>
            </w:r>
            <w:r w:rsidRPr="007E2661">
              <w:rPr>
                <w:rFonts w:ascii="Times New Roman" w:hAnsi="Times New Roman" w:cs="Times New Roman"/>
              </w:rPr>
              <w:t>02.eleje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225991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</w:t>
            </w:r>
            <w:r w:rsidRPr="00CC31C8">
              <w:rPr>
                <w:rFonts w:ascii="Times New Roman" w:hAnsi="Times New Roman" w:cs="Times New Roman"/>
              </w:rPr>
              <w:t>02.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225991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Farsangi dekorálás az isk. épületében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</w:t>
            </w:r>
            <w:r w:rsidRPr="00CC31C8">
              <w:rPr>
                <w:rFonts w:ascii="Times New Roman" w:hAnsi="Times New Roman" w:cs="Times New Roman"/>
              </w:rPr>
              <w:t>02.</w:t>
            </w:r>
            <w:r>
              <w:rPr>
                <w:rFonts w:ascii="Times New Roman" w:hAnsi="Times New Roman" w:cs="Times New Roman"/>
              </w:rPr>
              <w:t>04-05.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225991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Farsangi rendezvény lebonyolításának támogatása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5"/>
            <w:shd w:val="clear" w:color="auto" w:fill="C9C9C9" w:themeFill="accent3" w:themeFillTint="99"/>
            <w:noWrap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shd w:val="clear" w:color="auto" w:fill="FFF2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alapján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nyelvÉSZ Anyanyelvi tanulmányi verseny – 1. forduló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Szinatkasz-Buzás Erika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2027.02.</w:t>
            </w:r>
            <w:r w:rsidRPr="00A625BD">
              <w:rPr>
                <w:rFonts w:ascii="Times New Roman" w:hAnsi="Times New Roman" w:cs="Times New Roman"/>
              </w:rPr>
              <w:t xml:space="preserve">03. 15 óra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Varga Márta Lívia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2027.02.</w:t>
            </w:r>
            <w:r w:rsidRPr="00A625BD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Kommunista és egyéb diktatúrák áldozatainak emléknapja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történelemtanárok, osztályfőnökök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2027.02.</w:t>
            </w:r>
            <w:r w:rsidRPr="00A625BD">
              <w:rPr>
                <w:rFonts w:ascii="Times New Roman" w:hAnsi="Times New Roman" w:cs="Times New Roman"/>
              </w:rPr>
              <w:t>6. ?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Farsang felső tagozat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pStyle w:val="Listaszerbekezds1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625B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2027. </w:t>
            </w:r>
          </w:p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FF0000"/>
              </w:rPr>
              <w:t>márc. 22.  – május 28.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  <w:color w:val="FF0000"/>
              </w:rPr>
            </w:pPr>
            <w:r w:rsidRPr="00A625BD">
              <w:rPr>
                <w:rFonts w:ascii="Times New Roman" w:hAnsi="Times New Roman" w:cs="Times New Roman"/>
                <w:color w:val="FF0000"/>
              </w:rPr>
              <w:t>Szövegértés: kimeneti mérés – 6. és 8. évfolyam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szaktanárok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pStyle w:val="Listaszerbekezds1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625B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2027. </w:t>
            </w:r>
          </w:p>
          <w:p w:rsidR="008C2B04" w:rsidRPr="00A625BD" w:rsidRDefault="008C2B04" w:rsidP="008C2B04">
            <w:pPr>
              <w:pStyle w:val="Listaszerbekezds1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625BD">
              <w:rPr>
                <w:rFonts w:ascii="Times New Roman" w:hAnsi="Times New Roman"/>
                <w:color w:val="FF0000"/>
              </w:rPr>
              <w:t>márc. 22.  – május 28.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  <w:color w:val="FF0000"/>
              </w:rPr>
            </w:pPr>
            <w:r w:rsidRPr="00A625BD">
              <w:rPr>
                <w:rFonts w:ascii="Times New Roman" w:hAnsi="Times New Roman" w:cs="Times New Roman"/>
                <w:color w:val="FF0000"/>
              </w:rPr>
              <w:t>Szövegértés: kimeneti mérés 4. évfolyam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szaktanárok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pStyle w:val="Listaszerbekezds1"/>
              <w:tabs>
                <w:tab w:val="left" w:pos="56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BD">
              <w:rPr>
                <w:rFonts w:ascii="Times New Roman" w:hAnsi="Times New Roman"/>
                <w:sz w:val="24"/>
                <w:szCs w:val="24"/>
              </w:rPr>
              <w:t>2027.02.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  <w:color w:val="000000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Történelem verseny – 2. forduló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Grőb-Bocskor Tímea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2027.02.</w:t>
            </w:r>
            <w:r w:rsidRPr="00A625BD">
              <w:rPr>
                <w:rFonts w:ascii="Times New Roman" w:hAnsi="Times New Roman" w:cs="Times New Roman"/>
              </w:rPr>
              <w:t>01.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Megyei Matematikaverseny 2. forduló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2027.02.</w:t>
            </w:r>
            <w:r w:rsidRPr="00A625BD">
              <w:rPr>
                <w:rFonts w:ascii="Times New Roman" w:hAnsi="Times New Roman" w:cs="Times New Roman"/>
              </w:rPr>
              <w:t>04.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</w:t>
            </w:r>
            <w:r w:rsidRPr="00A625BD">
              <w:rPr>
                <w:rFonts w:ascii="Times New Roman" w:hAnsi="Times New Roman" w:cs="Times New Roman"/>
              </w:rPr>
              <w:t>02.12.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Termtud. megyei, írásbeli döntő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</w:t>
            </w:r>
            <w:r w:rsidRPr="00A625BD">
              <w:rPr>
                <w:rFonts w:ascii="Times New Roman" w:hAnsi="Times New Roman" w:cs="Times New Roman"/>
              </w:rPr>
              <w:t>02.12-13.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Kontra József Országos Kémia Verseny 1. forduló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NRC</w:t>
            </w:r>
          </w:p>
        </w:tc>
      </w:tr>
      <w:tr w:rsidR="008C2B04" w:rsidRPr="00A625BD" w:rsidTr="00EA4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</w:t>
            </w:r>
            <w:r w:rsidRPr="00A625BD">
              <w:rPr>
                <w:rFonts w:ascii="Times New Roman" w:hAnsi="Times New Roman" w:cs="Times New Roman"/>
              </w:rPr>
              <w:t>02.12-14.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Zrínyi Ilona mat. online gyakorló 2. ford.– helyben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color w:val="000000"/>
              </w:rPr>
              <w:t>2027.</w:t>
            </w:r>
            <w:r w:rsidRPr="00A625BD">
              <w:rPr>
                <w:rFonts w:ascii="Times New Roman" w:hAnsi="Times New Roman" w:cs="Times New Roman"/>
              </w:rPr>
              <w:t>02.19.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Zrínyi Ilona mat. 2. ford.– területi forduló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.02.09. 14:00-16:00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Pancake Day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Grőb-Bocskor Tímea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.02.16.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munkaértekezlet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Munkaköz. vez.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.02.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Farsang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2027.02.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2027.02.03. 7:15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6F2FF2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2027.02.07.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1.a és 2.a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6F2FF2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2027.02.10.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Lelki útmutató nagyböjtre hamvazószerdán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6F2FF2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2027.02.21.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1.b és 2.b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6F2FF2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EA4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2027.02.28.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1.c és 2.c szolgálata a református templomban és szeretetvendégség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6F2FF2">
              <w:rPr>
                <w:rFonts w:ascii="Times New Roman" w:hAnsi="Times New Roman" w:cs="Times New Roman"/>
              </w:rPr>
              <w:t>Sárosi Mária</w:t>
            </w:r>
          </w:p>
        </w:tc>
      </w:tr>
    </w:tbl>
    <w:p w:rsidR="00BA489C" w:rsidRPr="00A625BD" w:rsidRDefault="00BA489C" w:rsidP="00BA489C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89"/>
        <w:gridCol w:w="56"/>
        <w:gridCol w:w="18"/>
        <w:gridCol w:w="5057"/>
        <w:gridCol w:w="59"/>
        <w:gridCol w:w="15"/>
        <w:gridCol w:w="5207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2027.03.01-05.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Pénz7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31131F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2027.03.02.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Iskolavezetőségi értekezlet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31131F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2027.03.03.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Tagozati értekezlet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ig.h.</w:t>
            </w:r>
          </w:p>
        </w:tc>
      </w:tr>
      <w:tr w:rsidR="0031131F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2027.03.12. 12:00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Március 15-i ünnepély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</w:p>
        </w:tc>
      </w:tr>
      <w:tr w:rsidR="0031131F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2027.03.24.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55267B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  <w:tr w:rsidR="0031131F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Suliváró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</w:p>
        </w:tc>
      </w:tr>
      <w:tr w:rsidR="0031131F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2027.03.25. – 04.04.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Tavaszi szünet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2189" w:rsidRPr="003B2189" w:rsidRDefault="00BC6B79" w:rsidP="003B21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3B2189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2027.03.10.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Ovis nyílt nap és ovis váltó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</w:p>
        </w:tc>
      </w:tr>
      <w:tr w:rsidR="003B2189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2189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2027.03.17.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Suliváró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C2B04" w:rsidRPr="001B3904" w:rsidRDefault="008C2B04" w:rsidP="008C2B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7E266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2027.03. eleje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2027.03.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Farsangi dekorálás leszedése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2027.03.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Kapcsolódás a Tavaszi témahét programjához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225991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7"/>
            <w:shd w:val="clear" w:color="auto" w:fill="C9C9C9" w:themeFill="accent3" w:themeFillTint="99"/>
            <w:noWrap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78" w:type="pct"/>
            <w:gridSpan w:val="2"/>
            <w:shd w:val="clear" w:color="auto" w:fill="FFF2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46" w:type="pct"/>
            <w:gridSpan w:val="3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76" w:type="pct"/>
            <w:gridSpan w:val="2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alapján</w:t>
            </w:r>
          </w:p>
        </w:tc>
        <w:tc>
          <w:tcPr>
            <w:tcW w:w="1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nyelvÉSZ Anyanyelvi tanulmányi verseny – 2. forduló</w:t>
            </w:r>
          </w:p>
        </w:tc>
        <w:tc>
          <w:tcPr>
            <w:tcW w:w="1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Szinatkasz-Buzás Erika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A625BD" w:rsidRDefault="008C2B04" w:rsidP="008C2B04">
            <w:pPr>
              <w:suppressAutoHyphens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2027.03.09.</w:t>
            </w:r>
          </w:p>
        </w:tc>
        <w:tc>
          <w:tcPr>
            <w:tcW w:w="1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Nyíltnap – felső tagozat</w:t>
            </w:r>
          </w:p>
        </w:tc>
        <w:tc>
          <w:tcPr>
            <w:tcW w:w="17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 xml:space="preserve"> szaktanárok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78" w:type="pct"/>
            <w:gridSpan w:val="2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2027.03.03. 15 óra </w:t>
            </w:r>
          </w:p>
        </w:tc>
        <w:tc>
          <w:tcPr>
            <w:tcW w:w="1746" w:type="pct"/>
            <w:gridSpan w:val="3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776" w:type="pct"/>
            <w:gridSpan w:val="2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Varga Márta Lívia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78" w:type="pct"/>
            <w:gridSpan w:val="2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2027.03.12. 12 óra</w:t>
            </w:r>
          </w:p>
        </w:tc>
        <w:tc>
          <w:tcPr>
            <w:tcW w:w="1746" w:type="pct"/>
            <w:gridSpan w:val="3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Nemzeti ünnep</w:t>
            </w:r>
          </w:p>
        </w:tc>
        <w:tc>
          <w:tcPr>
            <w:tcW w:w="1776" w:type="pct"/>
            <w:gridSpan w:val="2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Mongyi Éva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78" w:type="pct"/>
            <w:gridSpan w:val="2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2027.03.</w:t>
            </w:r>
            <w:r w:rsidRPr="00A625BD">
              <w:rPr>
                <w:rFonts w:ascii="Times New Roman" w:hAnsi="Times New Roman" w:cs="Times New Roman"/>
                <w:bCs/>
              </w:rPr>
              <w:t>24.</w:t>
            </w:r>
          </w:p>
        </w:tc>
        <w:tc>
          <w:tcPr>
            <w:tcW w:w="1746" w:type="pct"/>
            <w:gridSpan w:val="3"/>
          </w:tcPr>
          <w:p w:rsidR="008C2B04" w:rsidRPr="00A625BD" w:rsidRDefault="008C2B04" w:rsidP="008C2B04">
            <w:pPr>
              <w:ind w:right="-138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 xml:space="preserve">Csendesnap - Húsvét </w:t>
            </w:r>
          </w:p>
        </w:tc>
        <w:tc>
          <w:tcPr>
            <w:tcW w:w="1776" w:type="pct"/>
            <w:gridSpan w:val="2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2027.03. 02. 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Varga Tamás matematika 3. forduló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2027.03. 04.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2027.03.01-05.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Pénz7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HJ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2027.03.06.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Bolyai Termtud. döntő, szóbeli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</w:t>
            </w:r>
            <w:r>
              <w:rPr>
                <w:rFonts w:ascii="Times New Roman" w:hAnsi="Times New Roman" w:cs="Times New Roman"/>
              </w:rPr>
              <w:t>3</w:t>
            </w:r>
            <w:r w:rsidRPr="00A625BD">
              <w:rPr>
                <w:rFonts w:ascii="Times New Roman" w:hAnsi="Times New Roman" w:cs="Times New Roman"/>
              </w:rPr>
              <w:t>.18.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Nemzetközi Kenguru matekv.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2027.03.19.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Kecskekupa 2. forduló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2027.03.21.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Kontra József Országos Kémia Verseny 2. ford. döntő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NRC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2027.03.22.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Víz világnapja megemlékezés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VLK, DBN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Suliváró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GO, ST, KL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Eötvös News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VLK, Horton Krisztina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  <w:r w:rsidRPr="00A625BD">
              <w:rPr>
                <w:rFonts w:ascii="Times New Roman" w:hAnsi="Times New Roman" w:cs="Times New Roman"/>
                <w:bCs/>
              </w:rPr>
              <w:t>03.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Tagozati értekezlet 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3D7AF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Ig.h.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  <w:r w:rsidRPr="00A625BD">
              <w:rPr>
                <w:rFonts w:ascii="Times New Roman" w:hAnsi="Times New Roman" w:cs="Times New Roman"/>
                <w:bCs/>
              </w:rPr>
              <w:t>1-5.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Pénzügyi tudatosság témahéthez való csatlakozás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3D7AF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  <w:r w:rsidRPr="00A625BD">
              <w:rPr>
                <w:rFonts w:ascii="Times New Roman" w:hAnsi="Times New Roman" w:cs="Times New Roman"/>
                <w:bCs/>
              </w:rPr>
              <w:t>02.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munkaértekezlet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3D7AF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Vértesi-S. E.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  <w:r w:rsidRPr="00A625BD">
              <w:rPr>
                <w:rFonts w:ascii="Times New Roman" w:hAnsi="Times New Roman" w:cs="Times New Roman"/>
                <w:bCs/>
              </w:rPr>
              <w:t xml:space="preserve">09. 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Felsős nyílt nap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3D7AF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Pedagógusok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Országos Úszó Diákolimpia Döntő „A” kat.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3D7AF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Vértesi-S. E.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  <w:r w:rsidRPr="00A625BD">
              <w:rPr>
                <w:rFonts w:ascii="Times New Roman" w:hAnsi="Times New Roman" w:cs="Times New Roman"/>
                <w:bCs/>
              </w:rPr>
              <w:t>15-19.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Digitális témahéthez való csatlakozás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3D7AF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ind w:left="2115" w:hanging="1985"/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</w:rPr>
              <w:t>202</w:t>
            </w:r>
            <w:r w:rsidRPr="00A625BD">
              <w:rPr>
                <w:rFonts w:ascii="Times New Roman" w:hAnsi="Times New Roman" w:cs="Times New Roman"/>
                <w:color w:val="000000"/>
              </w:rPr>
              <w:t>7</w:t>
            </w:r>
            <w:r w:rsidRPr="00A625BD">
              <w:rPr>
                <w:rFonts w:ascii="Times New Roman" w:hAnsi="Times New Roman" w:cs="Times New Roman"/>
              </w:rPr>
              <w:t>.03.</w:t>
            </w:r>
            <w:r w:rsidRPr="00A625BD">
              <w:rPr>
                <w:rFonts w:ascii="Times New Roman" w:hAnsi="Times New Roman" w:cs="Times New Roman"/>
                <w:bCs/>
              </w:rPr>
              <w:t xml:space="preserve">24. </w:t>
            </w:r>
          </w:p>
        </w:tc>
        <w:tc>
          <w:tcPr>
            <w:tcW w:w="17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3D7AF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7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2"/>
          <w:jc w:val="center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2027.03.</w:t>
            </w:r>
          </w:p>
        </w:tc>
        <w:tc>
          <w:tcPr>
            <w:tcW w:w="17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2027.03.10. 7:15</w:t>
            </w:r>
          </w:p>
        </w:tc>
        <w:tc>
          <w:tcPr>
            <w:tcW w:w="17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2027.03.18.</w:t>
            </w:r>
          </w:p>
        </w:tc>
        <w:tc>
          <w:tcPr>
            <w:tcW w:w="17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Lelki útmutató virágvasárnapra, nagyhétre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5E6EA6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2027.03.24. 7:50</w:t>
            </w:r>
          </w:p>
        </w:tc>
        <w:tc>
          <w:tcPr>
            <w:tcW w:w="17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Lelki útmutató húsvétra és a csendesnap kezdetén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5E6EA6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EA4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2027.03.24.</w:t>
            </w:r>
          </w:p>
        </w:tc>
        <w:tc>
          <w:tcPr>
            <w:tcW w:w="17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5E6EA6">
              <w:rPr>
                <w:rFonts w:ascii="Times New Roman" w:hAnsi="Times New Roman" w:cs="Times New Roman"/>
              </w:rPr>
              <w:t>Sárosi Mária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65"/>
        <w:gridCol w:w="5519"/>
        <w:gridCol w:w="4819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2027.04.05-09.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Digitális témahét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szaktanárok</w:t>
            </w:r>
          </w:p>
        </w:tc>
      </w:tr>
      <w:tr w:rsidR="0031131F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2027.04.13.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Iskolavezetőségi értekezlet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2027.04.14-15.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Beiratkozás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alsós ig.h.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 04.19-23.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Fenntarthatósági témahét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szaktanárok</w:t>
            </w:r>
          </w:p>
        </w:tc>
      </w:tr>
      <w:tr w:rsidR="00BA489C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2027.04.27.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Fogadó óra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pedagógusok</w:t>
            </w: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2189" w:rsidRPr="003B2189" w:rsidRDefault="00BC6B79" w:rsidP="003B21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3B2189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2027.04.07.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Suliváró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</w:p>
        </w:tc>
      </w:tr>
      <w:tr w:rsidR="003B2189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2189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2027.04.19-20.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Komplex verseny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Default="00E46045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2027. 04.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Default="00E46045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Tankönyvrendelés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A625BD" w:rsidRDefault="00E46045" w:rsidP="003B2189">
            <w:pPr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C2B04" w:rsidRPr="001B3904" w:rsidRDefault="008C2B04" w:rsidP="008C2B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2027.04. </w:t>
            </w:r>
            <w:r w:rsidRPr="007E2661">
              <w:rPr>
                <w:rFonts w:ascii="Times New Roman" w:hAnsi="Times New Roman" w:cs="Times New Roman"/>
              </w:rPr>
              <w:t>eleje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992F47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2027.04.05-09.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Kapcsolódás a Digitális témahét programjához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1B39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2027.04.19-23</w:t>
            </w:r>
            <w:r w:rsidRPr="007E26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Kapcsolódás a Fenntarthatósági témahét programjához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1B39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2027.04.</w:t>
            </w:r>
            <w:r w:rsidRPr="007E2661">
              <w:rPr>
                <w:rFonts w:ascii="Times New Roman" w:hAnsi="Times New Roman" w:cs="Times New Roman"/>
              </w:rPr>
              <w:t xml:space="preserve">22. 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7E2661" w:rsidRDefault="008C2B04" w:rsidP="008C2B04">
            <w:pPr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A Föld napja</w:t>
            </w:r>
          </w:p>
          <w:p w:rsidR="008C2B04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Az ÖKO munkaközösség programjának támogatása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1B39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E2661">
              <w:rPr>
                <w:rFonts w:ascii="Times New Roman" w:hAnsi="Times New Roman" w:cs="Times New Roman"/>
              </w:rPr>
              <w:t>Csoportvezetők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4"/>
            <w:shd w:val="clear" w:color="auto" w:fill="C9C9C9" w:themeFill="accent3" w:themeFillTint="99"/>
            <w:noWrap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shd w:val="clear" w:color="auto" w:fill="FFF2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2027.04.07. 15 óra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>Munkaközösségi megbeszélés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>Varga Márta L.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Kiírás alapján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>nyelvÉSZ Anyanyelvi tanulmányi verseny – 3. forduló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>Szinatkasz-Buzás Erika</w:t>
            </w:r>
          </w:p>
        </w:tc>
      </w:tr>
      <w:tr w:rsidR="008C2B04" w:rsidRPr="00A625BD" w:rsidTr="00EA4E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2027.04.12.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 xml:space="preserve">Megemlékezés a költészet napjáról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 xml:space="preserve">Varga Márta L., szaktanárok 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2027.04.15.</w:t>
            </w:r>
          </w:p>
        </w:tc>
        <w:tc>
          <w:tcPr>
            <w:tcW w:w="1877" w:type="pct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 xml:space="preserve">Holokauszt áldozatainak emléknapja (április 16.) </w:t>
            </w:r>
          </w:p>
        </w:tc>
        <w:tc>
          <w:tcPr>
            <w:tcW w:w="1639" w:type="pct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>történelemtanárok, osztályfőnökök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2027.04.27.</w:t>
            </w:r>
          </w:p>
        </w:tc>
        <w:tc>
          <w:tcPr>
            <w:tcW w:w="1877" w:type="pct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>Fogadóóra</w:t>
            </w:r>
          </w:p>
        </w:tc>
        <w:tc>
          <w:tcPr>
            <w:tcW w:w="1639" w:type="pct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  <w:bCs/>
              </w:rPr>
            </w:pPr>
            <w:r w:rsidRPr="0055267B">
              <w:rPr>
                <w:rFonts w:ascii="Times New Roman" w:hAnsi="Times New Roman" w:cs="Times New Roman"/>
                <w:bCs/>
              </w:rPr>
              <w:t>szaktanárok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2027.04.08.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 03-05.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Zrínyi Ilona matematikaverseny országos döntő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 05-09.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Digitális témahét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ME, VR, NyP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2027.04.09.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Rajzverseny, leadási határidő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PP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2027.04.16.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Rajzverseny, eredményhirdetés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PP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2027.04.19-23.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Fenntarthatósági témahét/Föld napja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VLK, DBN (dekoráció: KL,PP)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Tankerületi Idegennyelvi Verseny </w:t>
            </w:r>
          </w:p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() – 5-7. évfolyam Érdi Bolyai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 xml:space="preserve"> Vargáné Légrádi Krisztina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2027.04.7.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Suliváró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2027.04.12-13-14. </w:t>
            </w:r>
          </w:p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14:00-16:00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English Reading Contest Grades 6-7-8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Völgyi Róbert, Simkó Veronika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 vége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Városnézés angol nyelvű vezetéssel 7-8.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GBT, VLK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2027.04. 06.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Munkaközösségi munkaértekezlet.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Munkaköz. vez.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 19-23.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Fenntarthatósági témahéthez való kapcsolódás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Kispályás labdarúgás 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D7AFD">
              <w:rPr>
                <w:rFonts w:ascii="Times New Roman" w:hAnsi="Times New Roman" w:cs="Times New Roman"/>
              </w:rPr>
              <w:t>Kaszás Attila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NETFIT mérés folytatása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Testnevelők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2027.04. 13.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2027.04. 27.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Fogadóóra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Iskolatenisz Országos Teniszverseny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szaktanár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2027.04.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2027.04.14. 7:15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</w:t>
            </w:r>
          </w:p>
        </w:tc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65"/>
        <w:gridCol w:w="5519"/>
        <w:gridCol w:w="32"/>
        <w:gridCol w:w="4787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2027.05.05.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Lelki útmutató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55267B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2025.05.10-21.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Szülői értekezletek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2027.05.14.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55267B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  <w:tr w:rsidR="0031131F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2027.05.25.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Iskolavezetőségi értekezlet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31F" w:rsidRPr="00A625BD" w:rsidRDefault="0031131F" w:rsidP="003113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2027.05.26.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ig.h.</w:t>
            </w:r>
          </w:p>
        </w:tc>
      </w:tr>
      <w:tr w:rsidR="00BA489C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2027.05.30.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Hittan évzáró és családi nap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55267B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2189" w:rsidRPr="003B2189" w:rsidRDefault="00BC6B79" w:rsidP="003B21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3B2189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2027.05.13.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3B21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Városi olvasási verseny és író olvasó találkozó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Default="003B2189" w:rsidP="003B2189">
            <w:pPr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8C2B04" w:rsidRPr="001B3904" w:rsidRDefault="008C2B04" w:rsidP="008C2B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2027.05. eleje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B04" w:rsidRPr="009676AD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1B3904" w:rsidRDefault="008C2B04" w:rsidP="008C2B0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546D9">
              <w:rPr>
                <w:rFonts w:ascii="Times New Roman" w:hAnsi="Times New Roman" w:cs="Times New Roman"/>
                <w:color w:val="FFFFFF" w:themeColor="background1"/>
              </w:rPr>
              <w:t>Majer Istvánné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5"/>
            <w:shd w:val="clear" w:color="auto" w:fill="C9C9C9" w:themeFill="accent3" w:themeFillTint="99"/>
            <w:noWrap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shd w:val="clear" w:color="auto" w:fill="FFF2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2027.05.19. 15 óra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Varga Márta L.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Eötvös’s Got Talent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Szinatkasz-Buzás Erika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2027.05.17–28.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Szülői értekezlet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2027.05.14. 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 – Pünkösd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Történelem verseny – 3. forduló 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Grőb-Bocskor Tímea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2027.05.06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DBN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2027.05. 10.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Madarak és fák napja, megemlékezés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VLK, DBN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2027.05. 22.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Kecskekupa 3. forduló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EA4E32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4E32">
              <w:rPr>
                <w:rFonts w:ascii="Times New Roman" w:hAnsi="Times New Roman" w:cs="Times New Roman"/>
              </w:rPr>
              <w:t>BÁ, KN, MLG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2027.05. 24.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Próbanyelvvizsga – 7. évfolyam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336E95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8C2B04" w:rsidRPr="00A625BD" w:rsidTr="005D18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2027.05. 25.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Próbanyelvvizsga – 4. évfolyam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F52D4F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2027.05. 26.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Próbanyelvvizsga – 5. évfolyam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336E95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2027.05. 27.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Próbanyelvvizsga – 6. évfolyam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 w:rsidRPr="00336E95">
              <w:rPr>
                <w:rFonts w:ascii="Times New Roman" w:hAnsi="Times New Roman" w:cs="Times New Roman"/>
              </w:rPr>
              <w:t>Vargáné Légrádi Krisztina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2027.05. 11.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Munkaközösségi munkaértekezlet 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Munkaköz. vez.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2027.05. 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A NETFIT mérési adatok rögzítése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Testnevelők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2027.05. 14.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2027.05. 26.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Minden pedagógus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2027.05.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Sportnap előkészítése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Testnevelők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2027.05.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Salakpályás szabadtéri alsós évzáró teniszverseny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6C4A90" w:rsidRDefault="008C2B04" w:rsidP="008C2B04">
            <w:r w:rsidRPr="003D7AFD">
              <w:rPr>
                <w:rFonts w:ascii="Times New Roman" w:hAnsi="Times New Roman" w:cs="Times New Roman"/>
              </w:rPr>
              <w:t>Szabó Zoltán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2027.05.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2027.05.05. 7:15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282E4A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2027.05.05.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Lelki útmutatóáldozócsütörtökre, pünkösdre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282E4A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2027.05.14.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Csendesnap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98"/>
        <w:gridCol w:w="65"/>
        <w:gridCol w:w="5519"/>
        <w:gridCol w:w="32"/>
        <w:gridCol w:w="4787"/>
      </w:tblGrid>
      <w:tr w:rsidR="00BA489C" w:rsidRPr="00A625BD" w:rsidTr="00A34F0A"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Iskola szintű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BA489C" w:rsidRPr="00A625BD" w:rsidRDefault="00BA489C" w:rsidP="00A34F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2027.05.31. – 06.04.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Eötvös hét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pedagógusok, dök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2027.06.04.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Nemzeti összetartozás napja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2027.06.16.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DÖK közgyűlés, Fordított nap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  <w:bCs/>
              </w:rPr>
            </w:pPr>
            <w:r w:rsidRPr="00A625BD">
              <w:rPr>
                <w:rFonts w:ascii="Times New Roman" w:hAnsi="Times New Roman" w:cs="Times New Roman"/>
                <w:bCs/>
              </w:rPr>
              <w:t>dök vezető tanár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2027.06.17.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Sportnap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testnevelés mk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2027.06.18.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Ballagás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B57E6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A489C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2027.06.21.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A489C" w:rsidP="00A34F0A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Év végi osztályozó értekezlet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489C" w:rsidRPr="00A625BD" w:rsidRDefault="00BB57E6" w:rsidP="00A3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B57E6" w:rsidRPr="00A625BD" w:rsidTr="005D18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2027.06.23.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Tanévzáró ünnepély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7E6" w:rsidRDefault="00BB57E6" w:rsidP="00BB57E6">
            <w:r w:rsidRPr="0017668C"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BB57E6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2027.06.30.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57E6" w:rsidRPr="00A625BD" w:rsidRDefault="00BB57E6" w:rsidP="00BB57E6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Tanévzáró értekezlet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7E6" w:rsidRDefault="00BB57E6" w:rsidP="00BB57E6">
            <w:r w:rsidRPr="0017668C"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2189" w:rsidRPr="003B2189" w:rsidRDefault="00BC6B79" w:rsidP="003B21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>Alsós Módszertani Szakmai Munkaközösség</w:t>
            </w:r>
          </w:p>
        </w:tc>
      </w:tr>
      <w:tr w:rsidR="003B2189" w:rsidRPr="00A625BD" w:rsidTr="003B21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3B2189" w:rsidRPr="00A625BD" w:rsidRDefault="003B2189" w:rsidP="003B21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3B2189" w:rsidRPr="00A625BD" w:rsidTr="005D18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2189" w:rsidRPr="00A625BD" w:rsidRDefault="003B2189" w:rsidP="00E460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2027.06.15.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2189" w:rsidRPr="00A625BD" w:rsidRDefault="003B2189" w:rsidP="00E4604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Eötvös</w:t>
            </w:r>
            <w:r w:rsidR="003E1802">
              <w:rPr>
                <w:rFonts w:ascii="Times New Roman" w:hAnsi="Times New Roman" w:cs="Times New Roman"/>
              </w:rPr>
              <w:t>-heti alsós vers- és prózamondó verseny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2189" w:rsidRPr="0017668C" w:rsidRDefault="003B2189" w:rsidP="00E460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5D18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Default="00E46045" w:rsidP="00E46045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2027.06. 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Pr="001B3904" w:rsidRDefault="00E46045" w:rsidP="00E460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B3904">
              <w:rPr>
                <w:rFonts w:ascii="Times New Roman" w:hAnsi="Times New Roman" w:cs="Times New Roman"/>
              </w:rPr>
              <w:t>Az 5. évf.-on tanító tanárok és a volt 4. oszt. o.főnökök tanácskozása a problémás tanulók helyzetének megkönnyítése érdekében.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6045" w:rsidRPr="0017668C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46045" w:rsidRPr="00A625BD" w:rsidTr="00BC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045" w:rsidRPr="001B3904" w:rsidRDefault="00A94041" w:rsidP="00E46045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E46045">
              <w:rPr>
                <w:rFonts w:ascii="Times New Roman" w:hAnsi="Times New Roman" w:cs="Times New Roman"/>
              </w:rPr>
              <w:t>.07.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045" w:rsidRDefault="00E46045" w:rsidP="00E46045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Tanév értékelése</w:t>
            </w:r>
          </w:p>
          <w:p w:rsidR="00E46045" w:rsidRDefault="00E46045" w:rsidP="00E460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Következő évi feladatok meghatározása</w:t>
            </w:r>
          </w:p>
          <w:p w:rsidR="00E46045" w:rsidRPr="001B3904" w:rsidRDefault="00E46045" w:rsidP="00E4604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csapatépítés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6045" w:rsidRPr="0017668C" w:rsidRDefault="00E46045" w:rsidP="00E460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C6B79" w:rsidRPr="00A625BD" w:rsidTr="00BC6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1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BC6B79" w:rsidRPr="0017668C" w:rsidRDefault="00BC6B79" w:rsidP="00BC6B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kern w:val="1"/>
                <w:lang w:eastAsia="ar-SA"/>
              </w:rPr>
              <w:t>Délutános Tanítói</w:t>
            </w:r>
            <w:r w:rsidRPr="001B3904">
              <w:rPr>
                <w:rFonts w:ascii="Times New Roman" w:hAnsi="Times New Roman" w:cs="Times New Roman"/>
                <w:b/>
                <w:kern w:val="1"/>
                <w:lang w:eastAsia="ar-SA"/>
              </w:rPr>
              <w:t xml:space="preserve"> Munkaközösség</w:t>
            </w:r>
          </w:p>
        </w:tc>
      </w:tr>
      <w:tr w:rsidR="00BC6B79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C6B79" w:rsidRPr="00A625BD" w:rsidRDefault="00BC6B79" w:rsidP="00BC6B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BC6B79" w:rsidRPr="00A625BD" w:rsidTr="008C2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3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6B79" w:rsidRDefault="00A94041" w:rsidP="00BC6B79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2027.05.31-06.04.</w:t>
            </w:r>
          </w:p>
        </w:tc>
        <w:tc>
          <w:tcPr>
            <w:tcW w:w="18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6B79" w:rsidRDefault="00A94041" w:rsidP="00BC6B79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Csatlakozás az iskolahét programjához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6B79" w:rsidRPr="0017668C" w:rsidRDefault="00BC6B79" w:rsidP="00BC6B7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5000" w:type="pct"/>
            <w:gridSpan w:val="5"/>
            <w:shd w:val="clear" w:color="auto" w:fill="C9C9C9" w:themeFill="accent3" w:themeFillTint="99"/>
            <w:noWrap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Társadalomtudományi munkaközösség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shd w:val="clear" w:color="auto" w:fill="FFF2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shd w:val="clear" w:color="auto" w:fill="FFF2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  <w:bookmarkStart w:id="32" w:name="_GoBack"/>
            <w:bookmarkEnd w:id="32"/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Varga Márta L.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Felsős olvasási verseny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Szaktanárok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Eötvös’ Got Talent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B04" w:rsidRPr="0055267B" w:rsidRDefault="008C2B04" w:rsidP="008C2B04">
            <w:pPr>
              <w:rPr>
                <w:rFonts w:ascii="Times New Roman" w:hAnsi="Times New Roman" w:cs="Times New Roman"/>
              </w:rPr>
            </w:pPr>
            <w:r w:rsidRPr="0055267B">
              <w:rPr>
                <w:rFonts w:ascii="Times New Roman" w:hAnsi="Times New Roman" w:cs="Times New Roman"/>
              </w:rPr>
              <w:t>Szinatkasz-Buzás Erika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2027.06.05.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Piros–Kék vetélkedő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1–8. évfolyam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DÖK közgyűlés, Fordított nap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dök vezető tanár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2027.06.21.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Osztályozó értekezlet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szaktanárok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2027.06.18.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Ballagás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7–8. osztályfőnökök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Tanévzáró ünnepély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Brauswetterné Papp Éva</w:t>
            </w:r>
          </w:p>
        </w:tc>
      </w:tr>
      <w:tr w:rsidR="008C2B04" w:rsidRPr="00A625BD" w:rsidTr="00A34F0A">
        <w:trPr>
          <w:trHeight w:val="362"/>
          <w:jc w:val="center"/>
        </w:trPr>
        <w:tc>
          <w:tcPr>
            <w:tcW w:w="1484" w:type="pct"/>
            <w:gridSpan w:val="2"/>
            <w:noWrap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</w:p>
        </w:tc>
        <w:tc>
          <w:tcPr>
            <w:tcW w:w="1877" w:type="pct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Tanévzáró értekezlet</w:t>
            </w:r>
          </w:p>
        </w:tc>
        <w:tc>
          <w:tcPr>
            <w:tcW w:w="1639" w:type="pct"/>
            <w:gridSpan w:val="2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szaktanárok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Matematika, természettudományi és öko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2027.06.24.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megbeszélés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66D68">
              <w:rPr>
                <w:rFonts w:ascii="Times New Roman" w:hAnsi="Times New Roman" w:cs="Times New Roman"/>
              </w:rPr>
              <w:t>DBN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Idegennyelvi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Eötvös News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F52D4F" w:rsidRDefault="008C2B04" w:rsidP="008C2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VLK, Horton Krisztina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Testnevelés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t>2027.06.</w:t>
            </w:r>
            <w:r w:rsidRPr="00A625BD">
              <w:rPr>
                <w:color w:val="000000"/>
              </w:rPr>
              <w:t>02.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NETFIT mérési eredmények elemzése, értékelése.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rPr>
                <w:color w:val="000000"/>
              </w:rPr>
              <w:t>Testnevelők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t>2027.06.</w:t>
            </w:r>
            <w:r w:rsidRPr="00A625BD">
              <w:rPr>
                <w:color w:val="000000"/>
              </w:rPr>
              <w:t>02.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 xml:space="preserve">Munkaközösségi munkaértekezlet 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rPr>
                <w:color w:val="000000"/>
              </w:rPr>
              <w:t>Munkaköz. vez.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t>2027.06.</w:t>
            </w:r>
            <w:r w:rsidRPr="00A625BD">
              <w:rPr>
                <w:color w:val="000000"/>
              </w:rPr>
              <w:t xml:space="preserve">16-17.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Sportnap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6C4A90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Kaszás Attila</w:t>
            </w:r>
            <w:r w:rsidRPr="006C4A90">
              <w:rPr>
                <w:color w:val="000000"/>
              </w:rPr>
              <w:t>, Vértesi-Simó Erzsébet,</w:t>
            </w:r>
            <w:r>
              <w:rPr>
                <w:color w:val="000000"/>
              </w:rPr>
              <w:t xml:space="preserve"> testnevelők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t>2027.06.</w:t>
            </w:r>
            <w:r w:rsidRPr="00A625BD">
              <w:rPr>
                <w:color w:val="000000"/>
              </w:rPr>
              <w:t>21.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értekezlet, osztályozó ért.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6C4A90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6C4A90">
              <w:rPr>
                <w:color w:val="000000"/>
              </w:rPr>
              <w:t>Ig.h.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t>2027.06.</w:t>
            </w:r>
            <w:r w:rsidRPr="00A625BD">
              <w:rPr>
                <w:color w:val="000000"/>
              </w:rPr>
              <w:t xml:space="preserve">23.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Tanévzáró értekezlet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6C4A90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Pedagógusok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rPr>
                <w:color w:val="000000"/>
              </w:rPr>
              <w:t xml:space="preserve">június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 w:rsidRPr="00A625BD">
              <w:rPr>
                <w:color w:val="000000"/>
              </w:rPr>
              <w:t>Sporttábor - Kemence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Default="008C2B04" w:rsidP="008C2B04">
            <w:pPr>
              <w:pStyle w:val="xgmail-listaszerbekezds1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Vértesi-Simó Erzsébet, Kaszás Attila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Hitéleti munkaközösség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Időpont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Program, rendezvény, feladat megnevezése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C2B04" w:rsidRPr="00A625BD" w:rsidRDefault="008C2B04" w:rsidP="008C2B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25BD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2027.06.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Tagozati értekezlet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A625BD">
              <w:rPr>
                <w:rFonts w:ascii="Times New Roman" w:hAnsi="Times New Roman" w:cs="Times New Roman"/>
                <w:bCs/>
                <w:iCs/>
                <w:color w:val="000000"/>
              </w:rPr>
              <w:t>ig.h.</w:t>
            </w:r>
          </w:p>
        </w:tc>
      </w:tr>
      <w:tr w:rsidR="008C2B04" w:rsidRPr="00A625BD" w:rsidTr="005D18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2027.06.16. 7:15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Munkaközösségi értekezlet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AF2AC1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2027.06.22-28.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Hittantábor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Default="008C2B04" w:rsidP="008C2B04">
            <w:r w:rsidRPr="00AF2AC1">
              <w:rPr>
                <w:rFonts w:ascii="Times New Roman" w:hAnsi="Times New Roman" w:cs="Times New Roman"/>
              </w:rPr>
              <w:t>Sárosi Mária</w:t>
            </w:r>
          </w:p>
        </w:tc>
      </w:tr>
      <w:tr w:rsidR="008C2B04" w:rsidRPr="00A625BD" w:rsidTr="00A34F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  <w:jc w:val="center"/>
        </w:trPr>
        <w:tc>
          <w:tcPr>
            <w:tcW w:w="1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2027.06.</w:t>
            </w:r>
          </w:p>
        </w:tc>
        <w:tc>
          <w:tcPr>
            <w:tcW w:w="1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B04" w:rsidRPr="00A625BD" w:rsidRDefault="008C2B04" w:rsidP="008C2B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625BD">
              <w:rPr>
                <w:rFonts w:ascii="Times New Roman" w:hAnsi="Times New Roman" w:cs="Times New Roman"/>
              </w:rPr>
              <w:t>Év végi hálaadó, értékelő nap a pedagógusoknak a református templomban, utána ebéd a gyülekezeti teremben vagy az iskolában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B04" w:rsidRPr="00A625BD" w:rsidRDefault="008C2B04" w:rsidP="008C2B0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Sárosi Mária</w:t>
            </w:r>
          </w:p>
        </w:tc>
      </w:tr>
    </w:tbl>
    <w:p w:rsidR="00BA489C" w:rsidRPr="00A625BD" w:rsidRDefault="00BA489C" w:rsidP="00BA489C">
      <w:pPr>
        <w:pStyle w:val="Listaszerbekezds"/>
        <w:rPr>
          <w:rFonts w:ascii="Times New Roman" w:hAnsi="Times New Roman" w:cs="Times New Roman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</w:p>
    <w:p w:rsidR="00BA489C" w:rsidRPr="00A625BD" w:rsidRDefault="00BA489C" w:rsidP="00BA489C">
      <w:pPr>
        <w:rPr>
          <w:rFonts w:ascii="Times New Roman" w:eastAsia="Times New Roman" w:hAnsi="Times New Roman" w:cs="Times New Roman"/>
          <w:sz w:val="28"/>
          <w:szCs w:val="32"/>
        </w:rPr>
      </w:pPr>
      <w:bookmarkStart w:id="33" w:name="_Toc237540831"/>
    </w:p>
    <w:p w:rsidR="00BA489C" w:rsidRPr="00247D95" w:rsidRDefault="00BA489C" w:rsidP="00247D95">
      <w:pPr>
        <w:pStyle w:val="Cmsor1"/>
      </w:pPr>
      <w:bookmarkStart w:id="34" w:name="_Toc241499682"/>
      <w:r w:rsidRPr="00247D95">
        <w:t>Legitimációs záradék</w:t>
      </w:r>
      <w:bookmarkEnd w:id="33"/>
      <w:bookmarkEnd w:id="34"/>
    </w:p>
    <w:p w:rsidR="00BA489C" w:rsidRPr="00A625BD" w:rsidRDefault="00BA489C" w:rsidP="00BA489C">
      <w:pPr>
        <w:spacing w:line="276" w:lineRule="auto"/>
        <w:rPr>
          <w:rFonts w:ascii="Times New Roman" w:hAnsi="Times New Roman" w:cs="Times New Roman"/>
          <w:b/>
        </w:rPr>
      </w:pP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625BD">
        <w:rPr>
          <w:rFonts w:ascii="Times New Roman" w:eastAsia="Times New Roman" w:hAnsi="Times New Roman" w:cs="Times New Roman"/>
        </w:rPr>
        <w:t>Az Eötvös Loránd Református Két Tanítási Nyelvű Általános Iskola nevelőtestülete a Munkatervet a 2026. augusztus 28. napján tartott ülésén elfogadta. Az elfogadás tényét a nevelőtestület képviselője az alábbiakban hitelesítő aláírásával tanúsítja.</w:t>
      </w:r>
    </w:p>
    <w:p w:rsidR="00BA489C" w:rsidRPr="00A625BD" w:rsidRDefault="00BA489C" w:rsidP="00BA489C">
      <w:pPr>
        <w:spacing w:line="360" w:lineRule="auto"/>
        <w:rPr>
          <w:rFonts w:ascii="Times New Roman" w:hAnsi="Times New Roman" w:cs="Times New Roman"/>
          <w:sz w:val="24"/>
        </w:rPr>
      </w:pPr>
    </w:p>
    <w:p w:rsidR="00BA489C" w:rsidRDefault="00247D95" w:rsidP="00BA489C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lang w:eastAsia="hu-HU"/>
        </w:rPr>
        <w:drawing>
          <wp:anchor distT="0" distB="0" distL="114300" distR="114300" simplePos="0" relativeHeight="251658240" behindDoc="0" locked="0" layoutInCell="1" allowOverlap="1" wp14:anchorId="3CE02148" wp14:editId="7D699048">
            <wp:simplePos x="0" y="0"/>
            <wp:positionH relativeFrom="column">
              <wp:posOffset>6482080</wp:posOffset>
            </wp:positionH>
            <wp:positionV relativeFrom="paragraph">
              <wp:posOffset>97155</wp:posOffset>
            </wp:positionV>
            <wp:extent cx="2153742" cy="952500"/>
            <wp:effectExtent l="0" t="0" r="0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evtest_legiti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742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489C" w:rsidRPr="00A625BD">
        <w:rPr>
          <w:rFonts w:ascii="Times New Roman" w:eastAsia="Times New Roman" w:hAnsi="Times New Roman" w:cs="Times New Roman"/>
        </w:rPr>
        <w:t>Százhalombatta, 2026. augusztus 28.</w:t>
      </w:r>
    </w:p>
    <w:p w:rsidR="00247D95" w:rsidRPr="00A625BD" w:rsidRDefault="00247D95" w:rsidP="00BA489C">
      <w:pPr>
        <w:spacing w:line="360" w:lineRule="auto"/>
        <w:rPr>
          <w:rFonts w:ascii="Times New Roman" w:hAnsi="Times New Roman" w:cs="Times New Roman"/>
          <w:sz w:val="24"/>
        </w:rPr>
      </w:pPr>
    </w:p>
    <w:p w:rsidR="00BA489C" w:rsidRDefault="00BA489C" w:rsidP="00BA489C">
      <w:pPr>
        <w:jc w:val="center"/>
        <w:rPr>
          <w:rFonts w:ascii="Times New Roman" w:eastAsia="Times New Roman" w:hAnsi="Times New Roman" w:cs="Times New Roman"/>
        </w:rPr>
      </w:pPr>
    </w:p>
    <w:p w:rsidR="00247D95" w:rsidRDefault="00247D95" w:rsidP="00BA489C">
      <w:pPr>
        <w:jc w:val="center"/>
        <w:rPr>
          <w:rFonts w:ascii="Times New Roman" w:hAnsi="Times New Roman" w:cs="Times New Roman"/>
          <w:sz w:val="24"/>
        </w:rPr>
      </w:pPr>
    </w:p>
    <w:p w:rsidR="00247D95" w:rsidRPr="00A625BD" w:rsidRDefault="00247D95" w:rsidP="00BA489C">
      <w:pPr>
        <w:jc w:val="center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625BD">
        <w:rPr>
          <w:rFonts w:ascii="Times New Roman" w:eastAsia="Times New Roman" w:hAnsi="Times New Roman" w:cs="Times New Roman"/>
        </w:rPr>
        <w:t>Az Eötvös Loránd Református Két Tanítási Nyelvű Általános Iskola Diákönkormányzata a Munkatervet a 2026. szeptember 9. napján tartott ülésén megtárgyalta, véleményezte, és a benne foglaltakkal egyetértett.</w:t>
      </w:r>
    </w:p>
    <w:p w:rsidR="00BA489C" w:rsidRPr="00A625BD" w:rsidRDefault="00247D95" w:rsidP="00BA489C">
      <w:p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55D12526" wp14:editId="538AFA8B">
            <wp:simplePos x="0" y="0"/>
            <wp:positionH relativeFrom="column">
              <wp:posOffset>6885940</wp:posOffset>
            </wp:positionH>
            <wp:positionV relativeFrom="paragraph">
              <wp:posOffset>240665</wp:posOffset>
            </wp:positionV>
            <wp:extent cx="1676400" cy="937526"/>
            <wp:effectExtent l="0" t="0" r="0" b="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ok_legitim.jpg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106"/>
                    <a:stretch/>
                  </pic:blipFill>
                  <pic:spPr bwMode="auto">
                    <a:xfrm>
                      <a:off x="0" y="0"/>
                      <a:ext cx="1676400" cy="937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89C" w:rsidRPr="00A625BD" w:rsidRDefault="00BA489C" w:rsidP="00BA489C">
      <w:pPr>
        <w:rPr>
          <w:rFonts w:ascii="Times New Roman" w:hAnsi="Times New Roman" w:cs="Times New Roman"/>
          <w:sz w:val="24"/>
        </w:rPr>
      </w:pPr>
      <w:r w:rsidRPr="00A625BD">
        <w:rPr>
          <w:rFonts w:ascii="Times New Roman" w:eastAsia="Times New Roman" w:hAnsi="Times New Roman" w:cs="Times New Roman"/>
        </w:rPr>
        <w:t>Százhalombatta, 2026. szeptember 9.</w:t>
      </w:r>
    </w:p>
    <w:p w:rsidR="00BA489C" w:rsidRPr="00A625BD" w:rsidRDefault="00BA489C" w:rsidP="00BA489C">
      <w:pPr>
        <w:rPr>
          <w:rFonts w:ascii="Times New Roman" w:hAnsi="Times New Roman" w:cs="Times New Roman"/>
          <w:sz w:val="24"/>
        </w:rPr>
      </w:pPr>
    </w:p>
    <w:p w:rsidR="00BA489C" w:rsidRPr="00A625BD" w:rsidRDefault="00BA489C" w:rsidP="00247D95">
      <w:pPr>
        <w:spacing w:before="160"/>
        <w:rPr>
          <w:rFonts w:ascii="Times New Roman" w:hAnsi="Times New Roman" w:cs="Times New Roman"/>
        </w:rPr>
      </w:pPr>
      <w:r w:rsidRPr="00A625BD">
        <w:rPr>
          <w:rFonts w:ascii="Times New Roman" w:eastAsia="Times New Roman" w:hAnsi="Times New Roman" w:cs="Times New Roman"/>
        </w:rPr>
        <w:br/>
      </w:r>
    </w:p>
    <w:p w:rsidR="00BA489C" w:rsidRPr="00A625BD" w:rsidRDefault="00BA489C" w:rsidP="00BA489C">
      <w:pPr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625BD">
        <w:rPr>
          <w:rFonts w:ascii="Times New Roman" w:eastAsia="Times New Roman" w:hAnsi="Times New Roman" w:cs="Times New Roman"/>
        </w:rPr>
        <w:t xml:space="preserve">Az Eötvös Loránd Református Két Tanítási Nyelvű Általános Iskola Szülők Közössége a Munkatervet a 2026. </w:t>
      </w:r>
      <w:r w:rsidR="00247D95">
        <w:rPr>
          <w:rFonts w:ascii="Times New Roman" w:eastAsia="Times New Roman" w:hAnsi="Times New Roman" w:cs="Times New Roman"/>
        </w:rPr>
        <w:t>09. 23. napján</w:t>
      </w:r>
      <w:r w:rsidRPr="00A625BD">
        <w:rPr>
          <w:rFonts w:ascii="Times New Roman" w:eastAsia="Times New Roman" w:hAnsi="Times New Roman" w:cs="Times New Roman"/>
        </w:rPr>
        <w:t xml:space="preserve"> tartott ülésén megtárgyalta, véleményezte, és a benne foglaltakkal egyetértett.</w:t>
      </w:r>
    </w:p>
    <w:p w:rsidR="00BA489C" w:rsidRPr="00A625BD" w:rsidRDefault="00247D95" w:rsidP="00BA489C">
      <w:p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15BA9B3D" wp14:editId="32E2267D">
            <wp:simplePos x="0" y="0"/>
            <wp:positionH relativeFrom="column">
              <wp:posOffset>7388860</wp:posOffset>
            </wp:positionH>
            <wp:positionV relativeFrom="paragraph">
              <wp:posOffset>73025</wp:posOffset>
            </wp:positionV>
            <wp:extent cx="2022332" cy="728980"/>
            <wp:effectExtent l="0" t="0" r="0" b="0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zmk_legitim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332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</w:rPr>
        <w:t>Százhalombatta, 2026. 09. 23.</w:t>
      </w:r>
    </w:p>
    <w:p w:rsidR="00BA489C" w:rsidRPr="00A625BD" w:rsidRDefault="00BA489C" w:rsidP="00BA489C">
      <w:pPr>
        <w:spacing w:before="160"/>
        <w:jc w:val="right"/>
        <w:rPr>
          <w:rFonts w:ascii="Times New Roman" w:hAnsi="Times New Roman" w:cs="Times New Roman"/>
        </w:rPr>
      </w:pPr>
      <w:r w:rsidRPr="00A625BD">
        <w:rPr>
          <w:rFonts w:ascii="Times New Roman" w:eastAsia="Times New Roman" w:hAnsi="Times New Roman" w:cs="Times New Roman"/>
        </w:rPr>
        <w:t>........................................................</w:t>
      </w:r>
      <w:r w:rsidRPr="00A625BD">
        <w:rPr>
          <w:rFonts w:ascii="Times New Roman" w:eastAsia="Times New Roman" w:hAnsi="Times New Roman" w:cs="Times New Roman"/>
        </w:rPr>
        <w:br/>
        <w:t>Szülők Közösségének képviselője</w:t>
      </w:r>
    </w:p>
    <w:p w:rsidR="00BA489C" w:rsidRPr="00A625BD" w:rsidRDefault="00BA489C" w:rsidP="00BA489C">
      <w:pPr>
        <w:spacing w:line="360" w:lineRule="auto"/>
        <w:rPr>
          <w:rFonts w:ascii="Times New Roman" w:hAnsi="Times New Roman" w:cs="Times New Roman"/>
          <w:sz w:val="24"/>
        </w:rPr>
      </w:pPr>
    </w:p>
    <w:p w:rsidR="00BA489C" w:rsidRDefault="00BA489C" w:rsidP="00BA489C">
      <w:pPr>
        <w:spacing w:line="360" w:lineRule="auto"/>
        <w:rPr>
          <w:rFonts w:ascii="Times New Roman" w:hAnsi="Times New Roman" w:cs="Times New Roman"/>
          <w:sz w:val="24"/>
        </w:rPr>
      </w:pPr>
    </w:p>
    <w:p w:rsidR="00247D95" w:rsidRPr="00A625BD" w:rsidRDefault="00247D95" w:rsidP="00BA489C">
      <w:pPr>
        <w:spacing w:line="360" w:lineRule="auto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spacing w:line="360" w:lineRule="auto"/>
        <w:rPr>
          <w:rFonts w:ascii="Times New Roman" w:hAnsi="Times New Roman" w:cs="Times New Roman"/>
          <w:sz w:val="24"/>
        </w:rPr>
      </w:pPr>
    </w:p>
    <w:p w:rsidR="00BA489C" w:rsidRPr="00A625BD" w:rsidRDefault="00247D95" w:rsidP="00BA489C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28EB4D26" wp14:editId="65FB6612">
            <wp:simplePos x="0" y="0"/>
            <wp:positionH relativeFrom="column">
              <wp:posOffset>7312660</wp:posOffset>
            </wp:positionH>
            <wp:positionV relativeFrom="paragraph">
              <wp:posOffset>354330</wp:posOffset>
            </wp:positionV>
            <wp:extent cx="2057400" cy="416569"/>
            <wp:effectExtent l="0" t="0" r="0" b="254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va_alairas_uj_sotet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41"/>
                    <a:stretch/>
                  </pic:blipFill>
                  <pic:spPr bwMode="auto">
                    <a:xfrm>
                      <a:off x="0" y="0"/>
                      <a:ext cx="2057400" cy="416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489C" w:rsidRPr="00A625BD">
        <w:rPr>
          <w:rFonts w:ascii="Times New Roman" w:hAnsi="Times New Roman" w:cs="Times New Roman"/>
          <w:sz w:val="24"/>
        </w:rPr>
        <w:t>Az Eötvös Loránd Református Két Tanítási Nyelvű Általános Iskola Munkatervét jóváhagyom.</w:t>
      </w:r>
    </w:p>
    <w:p w:rsidR="00BA489C" w:rsidRPr="00A625BD" w:rsidRDefault="00BA489C" w:rsidP="00BA489C">
      <w:pPr>
        <w:rPr>
          <w:rFonts w:ascii="Times New Roman" w:hAnsi="Times New Roman" w:cs="Times New Roman"/>
          <w:sz w:val="24"/>
        </w:rPr>
      </w:pPr>
      <w:r w:rsidRPr="00A625BD">
        <w:rPr>
          <w:rFonts w:ascii="Times New Roman" w:eastAsia="Times New Roman" w:hAnsi="Times New Roman" w:cs="Times New Roman"/>
        </w:rPr>
        <w:t>Kelt Százhalombatta, 2026. augusztus 28.</w:t>
      </w:r>
    </w:p>
    <w:p w:rsidR="00BA489C" w:rsidRPr="00A625BD" w:rsidRDefault="00BA489C" w:rsidP="00247D95">
      <w:pPr>
        <w:spacing w:after="0"/>
        <w:jc w:val="right"/>
        <w:rPr>
          <w:rFonts w:ascii="Times New Roman" w:eastAsia="Times New Roman" w:hAnsi="Times New Roman" w:cs="Times New Roman"/>
        </w:rPr>
      </w:pPr>
      <w:r w:rsidRPr="00A625BD">
        <w:rPr>
          <w:rFonts w:ascii="Times New Roman" w:eastAsia="Times New Roman" w:hAnsi="Times New Roman" w:cs="Times New Roman"/>
        </w:rPr>
        <w:t>....................................................</w:t>
      </w:r>
      <w:r w:rsidR="00247D95">
        <w:rPr>
          <w:rFonts w:ascii="Times New Roman" w:eastAsia="Times New Roman" w:hAnsi="Times New Roman" w:cs="Times New Roman"/>
        </w:rPr>
        <w:t>....</w:t>
      </w:r>
      <w:r w:rsidR="00247D95">
        <w:rPr>
          <w:rFonts w:ascii="Times New Roman" w:eastAsia="Times New Roman" w:hAnsi="Times New Roman" w:cs="Times New Roman"/>
        </w:rPr>
        <w:br/>
        <w:t>dr. Brauswetterné Papp Éva</w:t>
      </w:r>
    </w:p>
    <w:p w:rsidR="00BA489C" w:rsidRPr="00247D95" w:rsidRDefault="00BA489C" w:rsidP="00247D95">
      <w:pPr>
        <w:spacing w:after="0"/>
        <w:ind w:left="11328" w:firstLine="708"/>
        <w:jc w:val="center"/>
        <w:rPr>
          <w:rFonts w:ascii="Times New Roman" w:hAnsi="Times New Roman" w:cs="Times New Roman"/>
        </w:rPr>
      </w:pPr>
      <w:r w:rsidRPr="00A625BD">
        <w:rPr>
          <w:rFonts w:ascii="Times New Roman" w:eastAsia="Times New Roman" w:hAnsi="Times New Roman" w:cs="Times New Roman"/>
        </w:rPr>
        <w:t>igazgató</w:t>
      </w: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625BD">
        <w:rPr>
          <w:rFonts w:ascii="Times New Roman" w:hAnsi="Times New Roman" w:cs="Times New Roman"/>
          <w:sz w:val="24"/>
        </w:rPr>
        <w:t xml:space="preserve">                                                                                LEGITIMÁCIÓS ZÁRADÉK </w:t>
      </w: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625BD">
        <w:rPr>
          <w:rFonts w:ascii="Times New Roman" w:hAnsi="Times New Roman" w:cs="Times New Roman"/>
          <w:sz w:val="24"/>
        </w:rPr>
        <w:t>A Százhalombattai Református Egyházközség, mint az intézmény fenntartója, az Eötvös Loránd Református Két Tanítási Nyelvű Általános Iskola Munkatervét felülvizsgálta.</w:t>
      </w:r>
    </w:p>
    <w:p w:rsidR="00BA489C" w:rsidRPr="00A625BD" w:rsidRDefault="00BA489C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625BD">
        <w:rPr>
          <w:rFonts w:ascii="Times New Roman" w:eastAsia="Times New Roman" w:hAnsi="Times New Roman" w:cs="Times New Roman"/>
        </w:rPr>
        <w:t>A fenntartó a Munkatervet ellenőrizte, az ellenőrzés eredményei a Munkatervben átvezetésre kerültek. A Munkaterv elfogadásával a fenntartóra többletkötelezettség nem hárul.</w:t>
      </w:r>
    </w:p>
    <w:p w:rsidR="00BA489C" w:rsidRPr="00A625BD" w:rsidRDefault="004600F9" w:rsidP="00BA489C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Százhalombatta, 2026. szeptember</w:t>
      </w:r>
      <w:r w:rsidR="00BA489C" w:rsidRPr="00A625BD">
        <w:rPr>
          <w:rFonts w:ascii="Times New Roman" w:eastAsia="Times New Roman" w:hAnsi="Times New Roman" w:cs="Times New Roman"/>
        </w:rPr>
        <w:t xml:space="preserve"> …</w:t>
      </w:r>
    </w:p>
    <w:p w:rsidR="00BA489C" w:rsidRPr="00A625BD" w:rsidRDefault="00BA489C" w:rsidP="00BA489C">
      <w:pPr>
        <w:spacing w:line="360" w:lineRule="auto"/>
        <w:rPr>
          <w:rFonts w:ascii="Times New Roman" w:hAnsi="Times New Roman" w:cs="Times New Roman"/>
          <w:sz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eastAsia="Times New Roman" w:hAnsi="Times New Roman" w:cs="Times New Roman"/>
        </w:rPr>
        <w:t>…………………………………………                           ........................................................</w:t>
      </w:r>
      <w:r w:rsidRPr="00A625BD">
        <w:rPr>
          <w:rFonts w:ascii="Times New Roman" w:eastAsia="Times New Roman" w:hAnsi="Times New Roman" w:cs="Times New Roman"/>
        </w:rPr>
        <w:br/>
        <w:t>A fenntartó képviselői</w:t>
      </w:r>
    </w:p>
    <w:p w:rsidR="00BA489C" w:rsidRPr="00A625BD" w:rsidRDefault="00BA489C" w:rsidP="00247D95">
      <w:pPr>
        <w:pStyle w:val="Cmsor1"/>
      </w:pPr>
      <w:bookmarkStart w:id="35" w:name="_Toc169253264"/>
    </w:p>
    <w:bookmarkEnd w:id="35"/>
    <w:p w:rsidR="00BA489C" w:rsidRPr="00A625BD" w:rsidRDefault="00BA489C" w:rsidP="00BA489C">
      <w:pPr>
        <w:rPr>
          <w:rFonts w:ascii="Times New Roman" w:eastAsiaTheme="majorEastAsia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br w:type="page"/>
      </w:r>
    </w:p>
    <w:p w:rsidR="00BA489C" w:rsidRPr="00A625BD" w:rsidRDefault="00BA489C" w:rsidP="00247D95">
      <w:pPr>
        <w:pStyle w:val="Cmsor1"/>
      </w:pPr>
      <w:bookmarkStart w:id="36" w:name="_Toc241499683"/>
      <w:r w:rsidRPr="00A625BD">
        <w:t>Mellékletek:</w:t>
      </w:r>
      <w:bookmarkEnd w:id="36"/>
    </w:p>
    <w:p w:rsidR="00BA489C" w:rsidRPr="00A625BD" w:rsidRDefault="00BA489C" w:rsidP="00BA489C">
      <w:pPr>
        <w:pStyle w:val="Cmsor2"/>
        <w:spacing w:before="0" w:line="276" w:lineRule="auto"/>
        <w:ind w:left="360"/>
        <w:jc w:val="both"/>
        <w:rPr>
          <w:strike/>
          <w:szCs w:val="24"/>
          <w:u w:val="single" w:color="990000"/>
        </w:rPr>
      </w:pPr>
      <w:bookmarkStart w:id="37" w:name="_Toc398697509"/>
      <w:bookmarkStart w:id="38" w:name="_Toc83028970"/>
    </w:p>
    <w:p w:rsidR="00BA489C" w:rsidRPr="00A625BD" w:rsidRDefault="00BA489C" w:rsidP="00BA489C">
      <w:pPr>
        <w:pStyle w:val="Cmsor2"/>
      </w:pPr>
      <w:bookmarkStart w:id="39" w:name="_Toc241499684"/>
      <w:r w:rsidRPr="00A625BD">
        <w:t>1.melléklet: A pedagógusok munkájának ellenőrzése</w:t>
      </w:r>
      <w:bookmarkEnd w:id="39"/>
    </w:p>
    <w:p w:rsidR="00BA489C" w:rsidRPr="00247D95" w:rsidRDefault="00BA489C" w:rsidP="00247D95">
      <w:pPr>
        <w:pStyle w:val="Listaszerbekezds1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247D95">
        <w:rPr>
          <w:rFonts w:ascii="Times New Roman" w:hAnsi="Times New Roman"/>
          <w:b/>
          <w:sz w:val="24"/>
          <w:szCs w:val="24"/>
          <w:u w:val="single"/>
          <w:lang w:val="hu-HU"/>
        </w:rPr>
        <w:t>Belső szakmai ellenőrzés</w:t>
      </w:r>
      <w:bookmarkEnd w:id="37"/>
      <w:bookmarkEnd w:id="38"/>
    </w:p>
    <w:p w:rsidR="00BA489C" w:rsidRPr="00A625BD" w:rsidRDefault="00BA489C" w:rsidP="00BA489C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A szakmai ellenőrzés témakörében az intézményben a következő </w:t>
      </w:r>
      <w:r w:rsidRPr="00A625BD">
        <w:rPr>
          <w:rFonts w:ascii="Times New Roman" w:hAnsi="Times New Roman" w:cs="Times New Roman"/>
          <w:b/>
          <w:sz w:val="24"/>
          <w:szCs w:val="24"/>
        </w:rPr>
        <w:t xml:space="preserve">feladatokat </w:t>
      </w:r>
      <w:r w:rsidRPr="00A625BD">
        <w:rPr>
          <w:rFonts w:ascii="Times New Roman" w:hAnsi="Times New Roman" w:cs="Times New Roman"/>
          <w:sz w:val="24"/>
          <w:szCs w:val="24"/>
        </w:rPr>
        <w:t>fogjuk ellátni:</w:t>
      </w:r>
    </w:p>
    <w:p w:rsidR="00BA489C" w:rsidRPr="00A625BD" w:rsidRDefault="00BA489C" w:rsidP="00C6377C">
      <w:pPr>
        <w:pStyle w:val="Listaszerbekezds"/>
        <w:numPr>
          <w:ilvl w:val="0"/>
          <w:numId w:val="11"/>
        </w:numPr>
        <w:spacing w:after="20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  <w:u w:val="single" w:color="C00000"/>
        </w:rPr>
      </w:pPr>
      <w:r w:rsidRPr="00A625BD">
        <w:rPr>
          <w:rFonts w:ascii="Times New Roman" w:hAnsi="Times New Roman" w:cs="Times New Roman"/>
          <w:sz w:val="24"/>
          <w:szCs w:val="24"/>
          <w:u w:val="single" w:color="C00000"/>
        </w:rPr>
        <w:t>szakmai ellenőrzés:</w:t>
      </w:r>
    </w:p>
    <w:p w:rsidR="00BA489C" w:rsidRPr="00A625BD" w:rsidRDefault="00BA489C" w:rsidP="00C6377C">
      <w:pPr>
        <w:pStyle w:val="Listaszerbekezds"/>
        <w:numPr>
          <w:ilvl w:val="1"/>
          <w:numId w:val="9"/>
        </w:numPr>
        <w:tabs>
          <w:tab w:val="left" w:pos="1560"/>
          <w:tab w:val="left" w:pos="1701"/>
        </w:tabs>
        <w:spacing w:after="0" w:line="276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tanmenetek ellenőrzése,</w:t>
      </w:r>
    </w:p>
    <w:p w:rsidR="00BA489C" w:rsidRPr="00A625BD" w:rsidRDefault="00BA489C" w:rsidP="00C6377C">
      <w:pPr>
        <w:pStyle w:val="Listaszerbekezds"/>
        <w:numPr>
          <w:ilvl w:val="1"/>
          <w:numId w:val="9"/>
        </w:numPr>
        <w:tabs>
          <w:tab w:val="left" w:pos="1560"/>
          <w:tab w:val="left" w:pos="1701"/>
        </w:tabs>
        <w:spacing w:after="0" w:line="276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óralátogatások rendje,</w:t>
      </w:r>
    </w:p>
    <w:p w:rsidR="00BA489C" w:rsidRPr="00A625BD" w:rsidRDefault="00BA489C" w:rsidP="00C6377C">
      <w:pPr>
        <w:pStyle w:val="Listaszerbekezds"/>
        <w:numPr>
          <w:ilvl w:val="1"/>
          <w:numId w:val="9"/>
        </w:numPr>
        <w:tabs>
          <w:tab w:val="left" w:pos="1560"/>
          <w:tab w:val="left" w:pos="1701"/>
        </w:tabs>
        <w:spacing w:after="0" w:line="276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tanügyi igazgatási dokumentumok ellenőrzése;</w:t>
      </w:r>
    </w:p>
    <w:p w:rsidR="00BA489C" w:rsidRPr="00A625BD" w:rsidRDefault="00BA489C" w:rsidP="00C6377C">
      <w:pPr>
        <w:pStyle w:val="Listaszerbekezds"/>
        <w:numPr>
          <w:ilvl w:val="0"/>
          <w:numId w:val="11"/>
        </w:numPr>
        <w:spacing w:after="20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szakmai ellenőrzés végrehajtása, és annak nyomon követése,</w:t>
      </w:r>
    </w:p>
    <w:p w:rsidR="00BA489C" w:rsidRPr="00A625BD" w:rsidRDefault="00BA489C" w:rsidP="00C6377C">
      <w:pPr>
        <w:pStyle w:val="Listaszerbekezds"/>
        <w:numPr>
          <w:ilvl w:val="0"/>
          <w:numId w:val="11"/>
        </w:numPr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szakmai ellenőrzések tapasztalatainak hasznosítása a tanfelügyelet során, az ellenőrzési feladatok delegálásában való közreműködés.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szakmai ellenőrzés keretében történik meg az intézményi önértékelési feladatok éves önértékelési tervében rögzített feladatainak ellátása.</w:t>
      </w:r>
    </w:p>
    <w:p w:rsidR="00BA489C" w:rsidRPr="00247D95" w:rsidRDefault="00BA489C" w:rsidP="00247D95">
      <w:pPr>
        <w:rPr>
          <w:rFonts w:ascii="Times New Roman" w:hAnsi="Times New Roman" w:cs="Times New Roman"/>
          <w:u w:val="single"/>
        </w:rPr>
      </w:pPr>
      <w:bookmarkStart w:id="40" w:name="_Toc398697510"/>
      <w:bookmarkStart w:id="41" w:name="_Toc83028971"/>
      <w:r w:rsidRPr="00247D95">
        <w:rPr>
          <w:rFonts w:ascii="Times New Roman" w:hAnsi="Times New Roman" w:cs="Times New Roman"/>
          <w:u w:val="single"/>
        </w:rPr>
        <w:t>Kiemelt ellenőrzési feladatok</w:t>
      </w:r>
      <w:bookmarkEnd w:id="40"/>
      <w:bookmarkEnd w:id="41"/>
      <w:r w:rsidRPr="00247D95">
        <w:rPr>
          <w:rFonts w:ascii="Times New Roman" w:hAnsi="Times New Roman" w:cs="Times New Roman"/>
          <w:u w:val="single"/>
        </w:rPr>
        <w:t xml:space="preserve"> a teljesítményértékeléssel összhangban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709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Hiányzások napi szintű vezetése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993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munkaidő nyilvántartásának ellenőrzése,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993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A </w:t>
      </w:r>
      <w:r w:rsidRPr="00A625BD">
        <w:rPr>
          <w:rFonts w:ascii="Times New Roman" w:hAnsi="Times New Roman" w:cs="Times New Roman"/>
          <w:b/>
          <w:sz w:val="24"/>
          <w:szCs w:val="24"/>
        </w:rPr>
        <w:t>tehetséggondozás</w:t>
      </w:r>
      <w:r w:rsidRPr="00A625BD">
        <w:rPr>
          <w:rFonts w:ascii="Times New Roman" w:hAnsi="Times New Roman" w:cs="Times New Roman"/>
          <w:sz w:val="24"/>
          <w:szCs w:val="24"/>
        </w:rPr>
        <w:t xml:space="preserve"> és </w:t>
      </w:r>
      <w:r w:rsidRPr="00A625BD">
        <w:rPr>
          <w:rFonts w:ascii="Times New Roman" w:hAnsi="Times New Roman" w:cs="Times New Roman"/>
          <w:b/>
          <w:sz w:val="24"/>
          <w:szCs w:val="24"/>
        </w:rPr>
        <w:t xml:space="preserve">felzárkóztatás, versenyeredmények </w:t>
      </w:r>
      <w:r w:rsidRPr="00A625BD">
        <w:rPr>
          <w:rFonts w:ascii="Times New Roman" w:hAnsi="Times New Roman" w:cs="Times New Roman"/>
          <w:sz w:val="24"/>
          <w:szCs w:val="24"/>
        </w:rPr>
        <w:t>eredményességének növelése,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993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képességre szabott tanórai tevékenykedtetés,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993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tanórai részvétel kötelező voltának biztosítása (tanulót tilos kiküldeni),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993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szülők korrekt, időbeni tájékoztatása (elektronikus napló)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993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digitális naplóban a pontos adminisztráció teljesítése,</w:t>
      </w:r>
    </w:p>
    <w:p w:rsidR="00BA489C" w:rsidRPr="00A625BD" w:rsidRDefault="00BA489C" w:rsidP="00C6377C">
      <w:pPr>
        <w:pStyle w:val="Listaszerbekezds"/>
        <w:numPr>
          <w:ilvl w:val="0"/>
          <w:numId w:val="10"/>
        </w:numPr>
        <w:tabs>
          <w:tab w:val="left" w:pos="993"/>
        </w:tabs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Az IKT eszközök használata a tanórákon,</w:t>
      </w:r>
    </w:p>
    <w:p w:rsidR="00BA489C" w:rsidRPr="00A625BD" w:rsidRDefault="00BA489C" w:rsidP="00C6377C">
      <w:pPr>
        <w:pStyle w:val="Listaszerbekezds1"/>
        <w:numPr>
          <w:ilvl w:val="0"/>
          <w:numId w:val="10"/>
        </w:num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sz w:val="24"/>
          <w:szCs w:val="24"/>
          <w:lang w:val="hu-HU"/>
        </w:rPr>
      </w:pPr>
      <w:r w:rsidRPr="00A625BD">
        <w:rPr>
          <w:rFonts w:ascii="Times New Roman" w:hAnsi="Times New Roman"/>
          <w:sz w:val="24"/>
          <w:szCs w:val="24"/>
          <w:lang w:val="hu-HU"/>
        </w:rPr>
        <w:t>Azonos tárgyat tanítók tanmenetének összehangolása</w:t>
      </w:r>
    </w:p>
    <w:p w:rsidR="00BA489C" w:rsidRPr="00A625BD" w:rsidRDefault="00BA489C" w:rsidP="00BA489C">
      <w:pPr>
        <w:pStyle w:val="Listaszerbekezds1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A625BD">
        <w:rPr>
          <w:rFonts w:ascii="Times New Roman" w:hAnsi="Times New Roman"/>
          <w:b/>
          <w:sz w:val="24"/>
          <w:szCs w:val="24"/>
          <w:u w:val="single"/>
          <w:lang w:val="hu-HU"/>
        </w:rPr>
        <w:t>Külső szakmai ellenőrzés: minősítés</w:t>
      </w:r>
    </w:p>
    <w:p w:rsidR="00BA489C" w:rsidRPr="00A625BD" w:rsidRDefault="00BA489C" w:rsidP="00BA489C">
      <w:pPr>
        <w:pStyle w:val="Listaszerbekezds1"/>
        <w:tabs>
          <w:tab w:val="left" w:pos="993"/>
        </w:tabs>
        <w:spacing w:after="0"/>
        <w:ind w:left="0"/>
        <w:jc w:val="both"/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:rsidR="00BA489C" w:rsidRPr="00A625BD" w:rsidRDefault="00BA489C" w:rsidP="00BA489C">
      <w:pPr>
        <w:tabs>
          <w:tab w:val="left" w:pos="993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Minősítés tekintetében a jogszabályváltozás adta lehetőségeknek köszönhetően egy kolléga mestermegújító eljáráson vesz rést, és egy kolléga mesterportfóliót valósít meg</w:t>
      </w:r>
      <w:r w:rsidRPr="00A625BD">
        <w:rPr>
          <w:rFonts w:ascii="Times New Roman" w:hAnsi="Times New Roman" w:cs="Times New Roman"/>
          <w:sz w:val="24"/>
          <w:szCs w:val="24"/>
        </w:rPr>
        <w:t>.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Belső ellenőrzési mátrix és ütemterv – 2026/2027. tanév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2"/>
        <w:gridCol w:w="4313"/>
        <w:gridCol w:w="487"/>
        <w:gridCol w:w="407"/>
        <w:gridCol w:w="461"/>
        <w:gridCol w:w="474"/>
        <w:gridCol w:w="447"/>
        <w:gridCol w:w="434"/>
        <w:gridCol w:w="447"/>
        <w:gridCol w:w="514"/>
        <w:gridCol w:w="474"/>
        <w:gridCol w:w="487"/>
        <w:gridCol w:w="447"/>
        <w:gridCol w:w="381"/>
        <w:gridCol w:w="487"/>
        <w:gridCol w:w="2449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Ellenőrzés területei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Feladatok / Ellenőrzött dokumentumok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Aug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Okt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Nov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Dec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Jan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Feb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Már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Ápr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Máj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Jún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Júl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Aug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Tanügyigazgatás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Anyakönyvek ellenőrzése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int.vez.,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Elektronikus napló (KRÉTA) adatainak ellenőrzése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Statisztikák ellenőrzése (KIR, Októberi statisztika)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 +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Tanmenetek és hitéleti ütemezések ellenőrzése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mkk.v. +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Éves munkatervek (intézményi, munkaközösségi)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int.vez., int.vez.-h., mkk.v.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Félévi és év végi beszámolók, TÉR ellenőrzése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int.vez.,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Beiskolázás és KIFIR adminisztráció (9. évf.)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felsős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Beiskolázás és regisztráció (1. évfolyam)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alsós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Bizonyítványok, félévi értesítők ellenőrzése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int.vez.,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Pedagógia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Tantermek, hitéleti terek, eszközök (tabletek, 3D)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int.vez.,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Házirend, baleset- és tűzvédelmi oktatás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Napközis, tanulószobai és egyéb ügyeletek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Értekezletek (tag., mk., nevelőtestületi)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Pedagógiai Program és keresztyén értékrend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 + int.vez.-h.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Ünnepélyek, hitéleti alkalmak, megemlékezések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X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alsós/felsős int.vez.-h.</w:t>
            </w:r>
          </w:p>
        </w:tc>
      </w:tr>
    </w:tbl>
    <w:p w:rsidR="00BA489C" w:rsidRPr="00A625BD" w:rsidRDefault="00BA489C" w:rsidP="00BA489C">
      <w:pPr>
        <w:pStyle w:val="Listaszerbekezds1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BA489C" w:rsidRPr="00A625BD" w:rsidRDefault="00BA489C" w:rsidP="00BA489C">
      <w:pPr>
        <w:pStyle w:val="Listaszerbekezds1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BA489C" w:rsidRPr="00A625BD" w:rsidRDefault="00BA489C" w:rsidP="00BA489C">
      <w:pPr>
        <w:pStyle w:val="Listaszerbekezds1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  <w:lang w:val="hu-HU"/>
        </w:rPr>
      </w:pPr>
    </w:p>
    <w:p w:rsidR="00BA489C" w:rsidRPr="00A625BD" w:rsidRDefault="00BA489C" w:rsidP="00BA489C">
      <w:pPr>
        <w:pStyle w:val="Cmsor2"/>
      </w:pPr>
      <w:bookmarkStart w:id="42" w:name="_Toc241499685"/>
      <w:r w:rsidRPr="00A625BD">
        <w:t>2.sz. melléklet: Az országos kompetenciamérés eredménye alapján készült intézkedési tervből fakadó feladatok</w:t>
      </w:r>
      <w:bookmarkEnd w:id="4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3643"/>
        <w:gridCol w:w="1939"/>
        <w:gridCol w:w="1120"/>
        <w:gridCol w:w="1285"/>
        <w:gridCol w:w="2381"/>
        <w:gridCol w:w="2508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Célok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Lépések, feladatok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Időtartam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Módszer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Célérték, elvárt eredmény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2026. évi mérés adatainak megismerése, elemzése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2026-os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idegen nyelvi, célnyelvi, matematika, szövegértés, természettudomány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eredményeinek vizsgálata, elemzése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mérési-értékelési csoport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hónap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2026.06.25.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Dokumentum elemzése, adatgyűjtés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Beszámoló készítése a mérési eredményeinkről.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fenntartó által küldött jelentés vizsgálata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mérési-értékelési csoport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hónap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2026.06.25.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elemzés, értékelés, adatgyűjtés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Beszámoló készítése a mérési eredményeinkről.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eredmények és a fenntartói jav. alapján jelentés készítése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mérési-értékelési csoport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hónap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2026.06.25.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Dok.elemzés, dok. készítése, bemutatás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jelentés elkészítése, a tantestülettel való megismertetés.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2026. évi mérés adatainak megismerése, elemzése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eredm. elérését befolyásoló háttértényezők vizsgálata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2026.07.01.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vizsgálat, tényfeltárás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Tanulói szempontok, családi háttér meghatározása.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feltárt okok elemzése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munkaköz. + szaktanárok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2026.07.01.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vizsgálat, tényfeltárás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Rövid összefoglaló a feltárt okokról.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2026-os tanév méréséről szóló beszámoló elkészítése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munkaköz. vez. + felsős igh.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hónap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2026.06.25.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 vez.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Beszámoló az OKM eredm.-ről. Int. terv készítése.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Mérési eredmények javítása 2026/2027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országos mérésekhez kapcsolódó tantárgyi feladatok meghatározása (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minden érintett tantárgyból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munkaköz. + szaktanárok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hónap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2026.08.25.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tervkészítés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Tantárgyi felad. meghat., beépítése a tanmenetekbe.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tantárgyi feladattervek beépítése a szakórákba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szaktanárok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egész tanév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alkalmazás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Módszertani kultúra fejl. a feladatok végrehajtására.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Folyamatos gyakorló, teszt- és célnyelvi feladatok megoldása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szaktanárok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egész tanév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gyak, felzárkóztató fogl., egyéni fejl., diff. órai m.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Munkaformák, szakkörök, foglalk. meghatározása.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Kimeneti mérések lebonyolítása 2026/2027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Szülők tájékoztatása az eredményekről, támogatottság növelése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2027.05.31.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tájékoztatás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Szülői értekezleten a szülőknek megfelelő tájékoztatás a mérés fontosságáról.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Következő mérés előkészítése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felmérésvezető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előkészítés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előírásoknak megfelelő előkészítés.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kimeneti mérések lebonyolítása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idegen nyelvből, célnyelvből, matematikából, szövegértésből, természettudományból, 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az 6-8. évfolyamon.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Kimeneti mérések lebonyolítása a 4. évfolyamon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matematika és szövegértés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tantárgyakból.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 vez., felmérésvezető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--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2027.03.22. – 05.28.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szervezés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mérés törvény szerinti lebonyolítása. </w:t>
            </w:r>
            <w:r w:rsidRPr="00A625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(A hivatalos 2027-es tavaszi mérési ablakhoz igazítva)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Kimeneti mérések elemzése 2027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Mérési eredmények összevetése tantárgyanként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szaktanárok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hét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dokumentumelemzés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Beszámoló készítése a mérési eredményeinkről.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Kritikus területek meghatározása és következő évi intézkedési tervbe való beépítése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szaktanárok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hét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2027.06.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vizsgálat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Tantárgyi feladatok meghatározása.</w:t>
            </w:r>
          </w:p>
        </w:tc>
      </w:tr>
    </w:tbl>
    <w:p w:rsidR="00BA489C" w:rsidRPr="00A625BD" w:rsidRDefault="00BA489C" w:rsidP="00BA489C">
      <w:pPr>
        <w:tabs>
          <w:tab w:val="left" w:pos="1701"/>
          <w:tab w:val="left" w:pos="2268"/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A489C" w:rsidRPr="00A625BD" w:rsidRDefault="00BA489C" w:rsidP="00BA489C">
      <w:pPr>
        <w:tabs>
          <w:tab w:val="left" w:pos="1701"/>
          <w:tab w:val="left" w:pos="2268"/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  <w:sectPr w:rsidR="00BA489C" w:rsidRPr="00A625BD" w:rsidSect="00A34F0A">
          <w:headerReference w:type="default" r:id="rId13"/>
          <w:footerReference w:type="default" r:id="rId14"/>
          <w:headerReference w:type="first" r:id="rId15"/>
          <w:pgSz w:w="16838" w:h="11906" w:orient="landscape" w:code="9"/>
          <w:pgMar w:top="1418" w:right="851" w:bottom="1418" w:left="1276" w:header="567" w:footer="713" w:gutter="0"/>
          <w:cols w:space="708"/>
          <w:titlePg/>
          <w:docGrid w:linePitch="360"/>
        </w:sectPr>
      </w:pPr>
    </w:p>
    <w:p w:rsidR="00BA489C" w:rsidRPr="00A625BD" w:rsidRDefault="00BA489C" w:rsidP="00BA489C">
      <w:pPr>
        <w:pStyle w:val="Cmsor2"/>
      </w:pPr>
      <w:bookmarkStart w:id="43" w:name="_Toc241499686"/>
      <w:r w:rsidRPr="00A625BD">
        <w:t>3.sz. melléklet: A lemorzsolódás megelőzését szolgáló intézkedések</w:t>
      </w:r>
      <w:bookmarkEnd w:id="43"/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jelen tanévben is meg kell határoznunk a lemorzsolódással érintett tanulók körét, azaz azokat a tanulókat, akiknek:</w:t>
      </w:r>
    </w:p>
    <w:p w:rsidR="00BA489C" w:rsidRPr="00A625BD" w:rsidRDefault="00BA489C" w:rsidP="00C6377C">
      <w:pPr>
        <w:pStyle w:val="Listaszerbekezds"/>
        <w:numPr>
          <w:ilvl w:val="0"/>
          <w:numId w:val="7"/>
        </w:numPr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tanulmányi átlageredménye közepes teljesítmény alatti, vagy</w:t>
      </w:r>
    </w:p>
    <w:p w:rsidR="00BA489C" w:rsidRPr="00A625BD" w:rsidRDefault="00BA489C" w:rsidP="00C6377C">
      <w:pPr>
        <w:pStyle w:val="Listaszerbekezds"/>
        <w:numPr>
          <w:ilvl w:val="0"/>
          <w:numId w:val="7"/>
        </w:numPr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 megelőző tanévi átlageredményéhez képest 1 romlást mutat.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25BD">
        <w:rPr>
          <w:rFonts w:ascii="Times New Roman" w:hAnsi="Times New Roman" w:cs="Times New Roman"/>
          <w:sz w:val="24"/>
          <w:szCs w:val="24"/>
        </w:rPr>
        <w:t>A 2025/2026 – os tanév második félévében lemorzsolódásban veszélyeztetett tanulók létszáma:</w:t>
      </w:r>
      <w:r w:rsidRPr="00A625BD">
        <w:rPr>
          <w:rFonts w:ascii="Times New Roman" w:hAnsi="Times New Roman" w:cs="Times New Roman"/>
          <w:sz w:val="24"/>
          <w:szCs w:val="24"/>
          <w:lang w:val="en-US"/>
        </w:rPr>
        <w:t xml:space="preserve"> 0 fő  0%. Bukás: 3.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Egyéni szintű intézkedések (A gyermek egyedi támogatása)</w:t>
      </w:r>
    </w:p>
    <w:p w:rsidR="00BA489C" w:rsidRPr="00A625BD" w:rsidRDefault="00BA489C" w:rsidP="00C6377C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DIFER alapú mérés: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első osztályba lépéskor a diagnosztikus fejlődésvizsgáló rendszerrel (DIFER) azonnal fel kell térképezni az alapkészségek hiányosságait.</w:t>
      </w:r>
    </w:p>
    <w:p w:rsidR="00BA489C" w:rsidRPr="00A625BD" w:rsidRDefault="00BA489C" w:rsidP="00C6377C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Csecsemőkori reflexek visszaépülésének mérése az első évfolyamon.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 szűrést követően a kiszűrt diákok számára mozgásfejlesztési útmutató, szülői konzultáció, kontrollmérés fél év múlva.</w:t>
      </w:r>
    </w:p>
    <w:p w:rsidR="00BA489C" w:rsidRPr="00A625BD" w:rsidRDefault="00BA489C" w:rsidP="00C6377C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Egyéni fejlesztési tervek: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BTMN (beilleszkedési, tanulási, magatartási nehézség) és SNI (sajátos nevelési igényű) tanulók számára egyedi haladási tempó és differenciált számonkérés biztosítása.</w:t>
      </w:r>
    </w:p>
    <w:p w:rsidR="00BA489C" w:rsidRPr="00A625BD" w:rsidRDefault="00BA489C" w:rsidP="00C6377C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Első évfolyamon mini osztály kialakítása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kiszűrt, elsősorban autisztikus és ADHD tüneteket mutató diákok számára egyéni igénynek megfelelő tanulási terv, gyógypedagógus felügyelettel, ingerszegény környezetben a fő tantárgyakból. </w:t>
      </w:r>
    </w:p>
    <w:p w:rsidR="00BA489C" w:rsidRPr="00A625BD" w:rsidRDefault="00BA489C" w:rsidP="00C6377C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Proaktív hiányzás-kezelés: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Azonnali (már az első igazolatlan vagy gyanúsan halmozódó igazolt óra utáni) kapcsolatfelvétel a szülővel, megelőzve a hatósági jelzést.</w:t>
      </w:r>
    </w:p>
    <w:p w:rsidR="00BA489C" w:rsidRPr="00A625BD" w:rsidRDefault="00BA489C" w:rsidP="00C6377C">
      <w:pPr>
        <w:numPr>
          <w:ilvl w:val="0"/>
          <w:numId w:val="3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Iskolapszichológusi hálózat: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Rendszeres egyéni konzultációk a szorongó, iskolakerülő vagy családi krízist (pl. válás, gyász) megélő gyermekek számára. Együttműködés a Családsegítő Központtal, Gyermekvédelemmel, Gyámügy szakembereivel.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Csoportos szintű intézkedések (Az osztályközösség ereje)</w:t>
      </w:r>
    </w:p>
    <w:p w:rsidR="00BA489C" w:rsidRPr="00A625BD" w:rsidRDefault="00BA489C" w:rsidP="00C6377C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Boldogságóra és szocio-tréning: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Rendszeres, játékos érzékenyítő és közösségépítő foglalkozások az osztályfőnöki órákon a kiközösítés és az iskolai zaklatás (bullying) megelőzésére.</w:t>
      </w:r>
    </w:p>
    <w:p w:rsidR="00BA489C" w:rsidRPr="00A625BD" w:rsidRDefault="00BA489C" w:rsidP="00C6377C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Tanulópárok kialakítása: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osztályon belül egy jó tanuló és egy nehezebben haladó diák párba állítása, ahol a közös készülésért és segítségért a mentorált diák is elismerést kap.</w:t>
      </w:r>
    </w:p>
    <w:p w:rsidR="00BA489C" w:rsidRPr="00A625BD" w:rsidRDefault="00BA489C" w:rsidP="00C6377C">
      <w:pPr>
        <w:numPr>
          <w:ilvl w:val="0"/>
          <w:numId w:val="3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Strukturált szabadidő: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Ingyenes, az iskola falain belüli délutáni klubok, sport- és szakkörök szervezése, amelyek növelik a gyermek kötődését az intézményhez: társasjáték szakkör, állatbarát szakkör, 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Intézményi szintű intézkedések (Strukturális védelem és partnerség)</w:t>
      </w:r>
    </w:p>
    <w:p w:rsidR="00BA489C" w:rsidRPr="00A625BD" w:rsidRDefault="00BA489C" w:rsidP="00C6377C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Család- és gyermekjóléti partnerség: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Rendszeres, preventív célú esetmegbeszélések a helyi jelzőrendszeri tagokkal (védőnő, családsegítő) még a komoly baj kialakulása előtt.</w:t>
      </w:r>
    </w:p>
    <w:p w:rsidR="00BA489C" w:rsidRPr="00A625BD" w:rsidRDefault="00BA489C" w:rsidP="00C6377C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Szülői Akadémia: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Rendszeres, kötetlen fórumok és előadások szervezése a szülőknek (pl. digitális biztonság, kamaszkori nehézségek), erősítve az iskola-szülő bizalmi viszonyt.</w:t>
      </w:r>
    </w:p>
    <w:p w:rsidR="00BA489C" w:rsidRPr="00A625BD" w:rsidRDefault="00BA489C" w:rsidP="00C6377C">
      <w:pPr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Pedagógus-szupervízió: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Mentális és módszertani támogatás (égés-megelőzés) a tanároknak, hogy időben és empátiával vegyék észre a gyerekek viselkedésváltozásait.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cyan"/>
          <w:lang w:val="en-US"/>
        </w:rPr>
      </w:pP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Felelős: </w:t>
      </w:r>
    </w:p>
    <w:p w:rsidR="00BA489C" w:rsidRPr="00A625BD" w:rsidRDefault="00BA489C" w:rsidP="00C6377C">
      <w:pPr>
        <w:pStyle w:val="Listaszerbekezds"/>
        <w:numPr>
          <w:ilvl w:val="0"/>
          <w:numId w:val="8"/>
        </w:numPr>
        <w:spacing w:after="0" w:line="276" w:lineRule="auto"/>
        <w:ind w:left="2552" w:hanging="283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az adatszolgáltatásért</w:t>
      </w:r>
      <w:r w:rsidRPr="00A625BD">
        <w:rPr>
          <w:rFonts w:ascii="Times New Roman" w:hAnsi="Times New Roman" w:cs="Times New Roman"/>
          <w:b/>
          <w:sz w:val="24"/>
          <w:szCs w:val="24"/>
        </w:rPr>
        <w:t>: igazgató</w:t>
      </w:r>
      <w:r w:rsidRPr="00A625B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A489C" w:rsidRPr="00A625BD" w:rsidRDefault="00BA489C" w:rsidP="00C6377C">
      <w:pPr>
        <w:pStyle w:val="Listaszerbekezds"/>
        <w:numPr>
          <w:ilvl w:val="0"/>
          <w:numId w:val="8"/>
        </w:numPr>
        <w:spacing w:after="0" w:line="276" w:lineRule="auto"/>
        <w:ind w:left="2552" w:hanging="283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 xml:space="preserve">a lemorzsolódással szembeni küzdelemért felelős személyek: </w:t>
      </w:r>
    </w:p>
    <w:p w:rsidR="00BA489C" w:rsidRPr="00A625BD" w:rsidRDefault="00BA489C" w:rsidP="00BA489C">
      <w:pPr>
        <w:pStyle w:val="Listaszerbekezds"/>
        <w:spacing w:after="0"/>
        <w:ind w:left="2552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sz w:val="24"/>
          <w:szCs w:val="24"/>
        </w:rPr>
        <w:t>érintett intézményvezető helyettes, érintett pedagógusok, szakemberek</w:t>
      </w:r>
    </w:p>
    <w:p w:rsidR="00BA489C" w:rsidRPr="00A625BD" w:rsidRDefault="00BA489C" w:rsidP="00BA489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A625BD">
        <w:rPr>
          <w:rFonts w:ascii="Times New Roman" w:hAnsi="Times New Roman" w:cs="Times New Roman"/>
          <w:sz w:val="24"/>
          <w:szCs w:val="24"/>
        </w:rPr>
        <w:t>folyamatos</w:t>
      </w: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tabs>
          <w:tab w:val="left" w:pos="27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89C" w:rsidRPr="00A625BD" w:rsidRDefault="00BA489C" w:rsidP="00BA489C">
      <w:pPr>
        <w:rPr>
          <w:rFonts w:ascii="Times New Roman" w:hAnsi="Times New Roman" w:cs="Times New Roman"/>
          <w:b/>
          <w:sz w:val="24"/>
          <w:szCs w:val="24"/>
        </w:rPr>
      </w:pPr>
      <w:r w:rsidRPr="00A625B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A489C" w:rsidRPr="00A625BD" w:rsidRDefault="00BA489C" w:rsidP="00BA489C">
      <w:pPr>
        <w:pStyle w:val="Cmsor2"/>
      </w:pPr>
      <w:bookmarkStart w:id="44" w:name="_Toc241499687"/>
      <w:r w:rsidRPr="00A625BD">
        <w:t>4.sz. melléklet: A Pedagógiai program megvalósításából adódó kiemelt feladatok a tanévben</w:t>
      </w:r>
      <w:bookmarkEnd w:id="4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0"/>
        <w:gridCol w:w="420"/>
        <w:gridCol w:w="5651"/>
        <w:gridCol w:w="2243"/>
        <w:gridCol w:w="1875"/>
        <w:gridCol w:w="1722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Cél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#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Feladat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Ellenőrző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 Alapdokumentumok aktualizálása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Nkt. (Nemzeti köznevelési törvény) aktuális változásai és a hatályos végrehajtási rendeletek alapján a szükséges módosítások átvezetése az alapdokumentumokban (PP, SzMSz, Házirend).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2026.08.31.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fenntartóváltás okán eszközölt működési és szervezeti változások végleges beépítése, a kapcsolódó engedélyeztetési eljárások lefolytatása.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2026.08.31.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új működési struktúrához kapcsolódó szerződések, külső és belső szolgáltatások felülvizsgálata és jogi lezárása.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2026.08.31.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 Személyiség- és közösségfejlesztés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Gyermek és pedagógus coaching, lelkigondozás és mentálhigiénés támogatás: reális önismeret, mérlegelő gondolkodás, aktív és együttműködésen alapuló tanulás. Tolerancia, konfliktuskezelés, vitakészség és az illemtudó magatartás fejlesztése. Fokozott empátia a problémás tanulókkal szemben.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munkaközösség-vezető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 a szorgalmi időszak végéig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Következetesség a tanulók és nevelők körében a házirendi szabályok egységes betartása és betartatása érdekében, a személyes példamutatás erősítése.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munkaközösség-vezető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 a szorgalmi időszak végéig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Hatékony tanulásmódszertani és problémamegoldási technikák tanítása a mindennapi oktatás során.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munkaközösség-vezető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 a szorgalmi időszak végéig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Kohéziónövelő, közösségépítő csoportfoglalkozások szervezése az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 és 8. évfolyamon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iskolai szociális segítő és drámapedagógus bevonásával.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munkaközösség-vezető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 a szorgalmi időszak végéig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 A tantestület szakmai és közösségi rendezvényei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Belső intézményi szakmai napok szervezése, mentálhigiénés coaching külső szakértőkkel, lelkigondozási alkalmak biztosítása.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munkaközösség-vezetők,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IKT-kompetencia további erősítése: a tabletek hatékony oktatási alkalmazása, belső tudásmegosztás, 3D nyomtatás és a robotika integrálása a tanórákon.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munkaközösség-vezetők,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Mini prezentációk és belső workshopok szervezése: munkaközösségi struktúrák modernizálása, a teljesítményértékelés (TÉR) gyakorlati tapasztalatai, Canva és a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mesterséges intelligencia (AI)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oktatási célú alkalmazása.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munkaközösség-vezetők,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Mentálhigiénés előadássorozat szervezése városi szinten, a témák beépítése a tantestület tudástőkéjébe.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igazgató, coach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igazgató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 Tehetséggondozás, felzárkóztatás, egyéni fejlesztés (SNI, BTMN)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digitális oktatási eszközök és munkaformák hatékonyságának folyamatos nyomon követése, a módszertani tapasztalatok beépítése a mindennapi gyakorlatba.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Mini osztály kialakítása az első évfolyamon ADHD és autizmussal érintett diákok számára gyógypedagógusok vezetésével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gyógypedagógusok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Nagyobb mérvű tanulási elmaradások egyéni szintű kezelése, felzárkóztatás biztosítása a nevelés-oktatás minden területén.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intézményi mérési programok eredményeinek felhasználása a korai tehetségazonosításban (elsős mérések, DIFER, csecsemőkori reflexek leépülése) és a kapott adatok beépítése a differenciált pedagógiai gyakorlatba.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iskolai szövegértési projekt működtetése, a tanulók egyéni képességeire szabott órai differenciálás erősítése az országos mérések szinten tartása és javítása érdekében.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4.6.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Felvételi előkészítő foglalkozások hatékonyságának növelése a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 évfolyamon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tudatos pályaorientációs és továbbtanulási felkészítő munka. Felkészítő hetek.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4.7.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Egyéni képességekhez és sajátosságokhoz igazított fejlesztés, felzárkóztatás (SNI, BTMN) minden tantárgyból, különös tekintettel a kötelező órában tanult idegen nyelvi kommunikáció gyakorlati fejlesztésére.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4.8.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NETFIT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mérés eredményeinek célzott javítása: az állóképesség, a törzsizomerő, a kéz szorítóereje, a törzsemelés, valamint a testösszetétel és tápláltsági profil mutatóinak fejlesztése a mindennapos testnevelés keretében.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 Speciális képzési kínálat eredményessége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újonnan belépő pedagógus kollégák beilleszkedésének és mentorálásának szakmai támogatása.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nyelvi munkaközösség-vezető, int.vez.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szeptember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Kétnyelvű/idegen nyelvi képzés fenntartása: digitális kultúra és környezetismeret idegen nyelven a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3–4. évfolyamon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, természettudomány nyelven az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5–6. évfolyamon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felmenő rendszerben.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nyelvi munkaközösség-vezető, int.vez.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szeptember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Speciális programok és rendezvények megvalósítása: Próbanyelvvizsga, Harvest Party, tematikus klubdélutánok (Thanksgiving, Queen's Birthday, Spelling Bee), eTwinning partnerkapcsolatok ápolása, testvériskolai kapcsolat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nyelvi munkaközösség-vezető, int.vez.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szeptember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 Innovációs hajlam erősítése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Innovatív pedagógiai módszerek és projektek feltételeinek biztosítása: tükrözött osztályterem, pénzgazdálkodás a tanórán, Sakkpalota program, állatasszisztált oktatás, mesepedagógia, LÜK, társasjáték- és logikapedagógia, önellátó gazdálkodás alapjai.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innovatív tanári kezdeményezések vezetői támogatása, belső horizontális tudásmegosztó rendszer működtetése.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7. Környezet- és egészségtudatosság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Örökös Ökoiskola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címhez kapcsolódó fenntarthatósági programok megvalósítása: magaságyásos iskolaudvari kultúra művelése, ÖKO vándortábor lebonyolítása, tanulmányi kirándulás a Dinnyési-madárrezervátumba, alsós környezetvédelmi vetélkedők szervezése. Vetélkedő a témában -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munkaközösség-vezetők, pedagógusok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 Országos kimeneti mérések sikeres lebonyolítása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digitális térben megvalósuló országos mérések technikai és szakmai előkészítése.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érintett munkaközösség-vezetők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intézményvezető-helyettes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tanév rendjében rögzített mérési ablak szerint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8.2.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mérési eredmények (bemeneti és kimeneti adatok) tantárgyi és tanulói szintű összehasonlítása, az elemzések és a korábbi évek tapasztalatainak közvetlen beépítése a nevelő-oktató munkába.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érintett munkaközösség-vezetők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intézményvezető-helyettes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tanév rendjében rögzített mérési ablak szerint</w:t>
            </w:r>
          </w:p>
        </w:tc>
      </w:tr>
    </w:tbl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6" style="width:0;height:1.5pt" o:hralign="center" o:hrstd="t" o:hr="t" fillcolor="#a0a0a0" stroked="f"/>
        </w:pict>
      </w:r>
    </w:p>
    <w:p w:rsidR="00BA489C" w:rsidRPr="00A625BD" w:rsidRDefault="00BA489C" w:rsidP="00BA489C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 Gyermek- és ifjúságvédelmi feladatok (2026/2027. tanév eleje)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9.1.1.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gyermekvédelmi feladatok ellátásában minden pedagógus köteles aktívan együttműködni.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9.1.2.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intézményben szociális segítő lát el feladatokat heti 10 órában, az Érdi Család- és Gyermekjóléti Központ alkalmazásában.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Gyermekvédelmi mutatószámok a tanév elején:</w:t>
      </w:r>
    </w:p>
    <w:p w:rsidR="00BA489C" w:rsidRPr="00A625BD" w:rsidRDefault="00BA489C" w:rsidP="00C6377C">
      <w:pPr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Hátrányos helyzetű (HH) tanulók száma: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fő</w:t>
      </w:r>
    </w:p>
    <w:p w:rsidR="00BA489C" w:rsidRPr="00A625BD" w:rsidRDefault="00BA489C" w:rsidP="00C6377C">
      <w:pPr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Halmozottan hátrányos helyzetű (HHH) tanulók száma: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0 fő</w:t>
      </w:r>
    </w:p>
    <w:p w:rsidR="00BA489C" w:rsidRPr="00A625BD" w:rsidRDefault="00BA489C" w:rsidP="00C6377C">
      <w:pPr>
        <w:numPr>
          <w:ilvl w:val="0"/>
          <w:numId w:val="3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Rendszeres gyermekvédelmi kedvezményben (RGYK) részesülők száma: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7 fő </w:t>
      </w:r>
      <w:r w:rsidRPr="00A625B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(A határozatok megújítása folyamatban van, jogvesztő határidő: </w:t>
      </w:r>
      <w:r w:rsidRPr="00A625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2026. október 1.</w:t>
      </w:r>
      <w:r w:rsidRPr="00A625B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)</w: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 Gyermek- és ifjúságvédelmi feladatok (2026/2027. tanév)</w:t>
      </w:r>
    </w:p>
    <w:p w:rsidR="00BA489C" w:rsidRPr="00A625BD" w:rsidRDefault="00BA489C" w:rsidP="00C6377C">
      <w:pPr>
        <w:numPr>
          <w:ilvl w:val="0"/>
          <w:numId w:val="3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9.1.1.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gyermekvédelmi feladatok ellátásában minden nevelőnek kötelessége aktívan együttműködni!</w:t>
      </w:r>
    </w:p>
    <w:p w:rsidR="00BA489C" w:rsidRPr="00A625BD" w:rsidRDefault="00BA489C" w:rsidP="00C6377C">
      <w:pPr>
        <w:numPr>
          <w:ilvl w:val="0"/>
          <w:numId w:val="3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9.1.2.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Szociális segítő az Érdi Család- és Gyermekjóléti Központ alkalmazásában heti 10 órában lát el gyermekvédelmi feladatokat az intézményben.</w:t>
      </w:r>
    </w:p>
    <w:p w:rsidR="00BA489C" w:rsidRPr="00A625BD" w:rsidRDefault="00BA489C" w:rsidP="00BA4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Gyermekvédelmi kimutatás a tanév elején:</w:t>
      </w:r>
    </w:p>
    <w:p w:rsidR="00BA489C" w:rsidRPr="00A625BD" w:rsidRDefault="00BA489C" w:rsidP="00C6377C">
      <w:pPr>
        <w:numPr>
          <w:ilvl w:val="0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9.1.3.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esélyegyenlőség megvalósulását szolgáló legfőbb pedagógiai feladat a tanulók eltérő egyéni képességeinek és adottságainak figyelembevétele. Biztosítani kell, hogy a tanulók jelentős hátrányok nélkül, egyenlő esélyeket nyújtó ismeretekkel és kompetenciákkal rendelkezzenek a társadalomba való sikeres beilleszkedéshez.</w:t>
      </w:r>
    </w:p>
    <w:p w:rsidR="00BA489C" w:rsidRPr="00A625BD" w:rsidRDefault="00BA489C" w:rsidP="00C6377C">
      <w:pPr>
        <w:numPr>
          <w:ilvl w:val="0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9.1.4.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Ennek érdekében az alábbi közvetlen feladatokat és eszközöket határozzuk meg:</w:t>
      </w:r>
    </w:p>
    <w:p w:rsidR="00BA489C" w:rsidRPr="00A625BD" w:rsidRDefault="00BA489C" w:rsidP="00C6377C">
      <w:pPr>
        <w:numPr>
          <w:ilvl w:val="1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Adottságok felismerése, a hátrányos helyzet feltárása és szakszerű kezelése: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Tanórai és tanórán kívüli megfigyelések, szoros kapcsolattartás a szülői házzal és a támogató szervekkel.</w:t>
      </w:r>
    </w:p>
    <w:p w:rsidR="00BA489C" w:rsidRPr="00A625BD" w:rsidRDefault="00BA489C" w:rsidP="00C6377C">
      <w:pPr>
        <w:numPr>
          <w:ilvl w:val="1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Képességek és kulcskompetenciák fejlesztése: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Tanórai differenciálás, egyéni felzárkóztató és tehetséggondozó foglalkozások, nívócsoportos bontások és szakkörök.</w:t>
      </w:r>
    </w:p>
    <w:p w:rsidR="00BA489C" w:rsidRPr="00A625BD" w:rsidRDefault="00BA489C" w:rsidP="00C6377C">
      <w:pPr>
        <w:numPr>
          <w:ilvl w:val="1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Lemorzsolódással veszélyeztetett tanulók támogatása: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Folyamatos nyomon követés és egyéni fejlesztés az intézményi intézkedési terv alapján.</w:t>
      </w:r>
    </w:p>
    <w:p w:rsidR="00BA489C" w:rsidRPr="00A625BD" w:rsidRDefault="00BA489C" w:rsidP="00C6377C">
      <w:pPr>
        <w:numPr>
          <w:ilvl w:val="1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Tehetséges tanulók támogatása: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Képességfejlesztő feladatok, emelt szintű csoportbontások és versenyfelkészítés.</w:t>
      </w:r>
    </w:p>
    <w:p w:rsidR="00BA489C" w:rsidRPr="00A625BD" w:rsidRDefault="00BA489C" w:rsidP="00C6377C">
      <w:pPr>
        <w:numPr>
          <w:ilvl w:val="1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Versenyek szervezése: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Aktív bekapcsolódás a helyi, regionális, vármegyei és országos tanulmányi versenyekbe.</w:t>
      </w:r>
    </w:p>
    <w:p w:rsidR="00BA489C" w:rsidRPr="00A625BD" w:rsidRDefault="00BA489C" w:rsidP="00C6377C">
      <w:pPr>
        <w:numPr>
          <w:ilvl w:val="1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Helyi sajátosságok, hagyományok, lokálpatriotizmus kialakítása: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Etika órák programjai, együttműködési megállapodás a százhalombattai 'Matrica' Múzeummal, valamint a kollégák innovatív mesterprogramjainak alkalmazása.</w:t>
      </w:r>
    </w:p>
    <w:p w:rsidR="00BA489C" w:rsidRPr="00A625BD" w:rsidRDefault="00BA489C" w:rsidP="00C6377C">
      <w:pPr>
        <w:numPr>
          <w:ilvl w:val="1"/>
          <w:numId w:val="3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Önismeret és reális pályaválasztás támogatása: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személyiségfejlesztő tevékenységek beépítése minden tanórai és szabadidős foglalkozásba. Eszközei: a Szakmák Napja rendezvény és az osztályfőnökök irányított pályaorientációs munkája.</w:t>
      </w:r>
    </w:p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7" style="width:0;height:1.5pt" o:hralign="center" o:bullet="t" o:hrstd="t" o:hr="t" fillcolor="#a0a0a0" stroked="f"/>
        </w:pict>
      </w:r>
      <w:r w:rsidR="00BA489C"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10. Pályaválasztás és középfokú intézményekbe történő továbbtanulás</w:t>
      </w:r>
    </w:p>
    <w:p w:rsidR="00BA489C" w:rsidRPr="00A625BD" w:rsidRDefault="00BA489C" w:rsidP="00C6377C">
      <w:pPr>
        <w:numPr>
          <w:ilvl w:val="0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10.1.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Minden felső tagozatban tanító pedagógus alapvető feladata a pályaorientáció, a tanulói képességek időben történő felismerése, valamint a diákok hatékony felkészítése a továbbtanulásra.</w:t>
      </w:r>
    </w:p>
    <w:p w:rsidR="00BA489C" w:rsidRPr="00A625BD" w:rsidRDefault="00BA489C" w:rsidP="00C6377C">
      <w:pPr>
        <w:numPr>
          <w:ilvl w:val="1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Pályaorientációs Nap (tervezett időpont: 2026. október 9., péntek)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gyakorlati programjai és külső helyszínei közvetlenül segítik a tanulók tudatos döntését.</w:t>
      </w:r>
    </w:p>
    <w:p w:rsidR="00BA489C" w:rsidRPr="00A625BD" w:rsidRDefault="00BA489C" w:rsidP="00C6377C">
      <w:pPr>
        <w:numPr>
          <w:ilvl w:val="1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diákok irányultságát támogatja az </w:t>
      </w: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országos pályaválasztási kompetenciamérés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(lebonyolítás: </w:t>
      </w:r>
      <w:r w:rsidRPr="00A625B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2026. szeptember 16. – október 8.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</w:p>
    <w:p w:rsidR="00BA489C" w:rsidRPr="00A625BD" w:rsidRDefault="00BA489C" w:rsidP="00C6377C">
      <w:pPr>
        <w:numPr>
          <w:ilvl w:val="1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intézményvezető-helyettes az első, év eleji szülői értekezleteken részletes, lépésről lépésre történő tájékoztatást nyújt a szülőknek a középfokú felvételi eljárás hivatalos rendjéről és a feladatok pontos ütemezéséről.</w:t>
      </w:r>
    </w:p>
    <w:p w:rsidR="00BA489C" w:rsidRPr="00A625BD" w:rsidRDefault="00BA489C" w:rsidP="00C6377C">
      <w:pPr>
        <w:numPr>
          <w:ilvl w:val="0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10.2. A beiskolázási folyamatért felelősök:</w:t>
      </w:r>
    </w:p>
    <w:p w:rsidR="00BA489C" w:rsidRPr="00A625BD" w:rsidRDefault="00BA489C" w:rsidP="00C6377C">
      <w:pPr>
        <w:numPr>
          <w:ilvl w:val="1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Felelősök: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8. évfolyamos osztályfőnökök</w:t>
      </w:r>
    </w:p>
    <w:p w:rsidR="00BA489C" w:rsidRPr="00A625BD" w:rsidRDefault="00BA489C" w:rsidP="00C6377C">
      <w:pPr>
        <w:numPr>
          <w:ilvl w:val="1"/>
          <w:numId w:val="3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Ellenőrző:</w:t>
      </w:r>
      <w:r w:rsidRPr="00A625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Felsős igazgatóhelyettes</w:t>
      </w:r>
    </w:p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8" style="width:0;height:1.5pt" o:hralign="center" o:hrstd="t" o:hr="t" fillcolor="#a0a0a0" stroked="f"/>
        </w:pict>
      </w:r>
    </w:p>
    <w:p w:rsidR="00BA489C" w:rsidRPr="00A625BD" w:rsidRDefault="00BA489C" w:rsidP="00BA48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Pedagógiai folyamatok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3"/>
        <w:gridCol w:w="4088"/>
        <w:gridCol w:w="2086"/>
        <w:gridCol w:w="1688"/>
        <w:gridCol w:w="1856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Cél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Feladat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Ellenőrző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1.1.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Az éves munkaterv összhangban van a stratégiai dokumentumokkal és a munkaközösség terveivel.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tanév elején keletkező tanügyi dokumentumok és az egyházi fenntartói elvárások összehangoltságának ellenőrzése.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munkaközösség-vezetők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2026. 09. 20.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1.2.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tanév végi beszámoló megállapításai alapján történik a következő tanítási év tervezése.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2025/2026-os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tanév végi beszámolóban a fejlesztési területek pontos beazonosítása. Ezek alapján a 2026/2027-es tanév fő céljainak, feladatainak meghatározása.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munkaközösség-vezetők, 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tanév kezdete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(és folyamatosan a tanév végéig)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1.3.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Pedagógiai Programnak és az egyéni fejlesztési terveknek megfelelően történik az egyénre szabott értékelés, amely a KRÉTA naplóban nyomon követhető.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egyénre szabott pedagógiai értékelés és a tanmenetektől való indokolt eltérések fokozott és hatékony vezetői ellenőrzése.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1.4.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tanulók eredményeiről fejlesztő céllal folyamatosan visszacsatolnak a gyermekeknek és szüleiknek/gondviselőiknek.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fejlesztő célú, rendszeres és támogató pedagógiai értékelés ellenőrzése az óralátogatások és a naplóbejegyzések tükrében.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1.5.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Évente megtörténik az önértékelés keretében a helyben szokásos formában rögzített megfigyelési, mérési eredmények elemzése, tanulságok levonása, fejlesztések meghatározása.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intézményben folyó munka elemzése, értékelése az évente vizsgált önértékelési szempontok, elvárások mentén. Szükség esetén korrekciók végrehajtása.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önértékelési csoportvezető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tanév vége (2027. június)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1.6.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Vezetői és intézményi tanfelügyelet okán az intézményi és vezetői önértékelés lefolytatása a ciklusnak megfelelően történik.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korábbi (2025. októberi vezetői és 2026. februári intézményi) tanfelügyeleti és ellenőrzési javaslatok beépülésének vizsgálata a mindennapi gyakorlatba.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önértékelési csoportvezető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1.7.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teljesítményértékelés (TÉR) témaköréhez kapcsolódó önértékelés kidolgozása a vezetői értékelésekkel párhuzamosan.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önértékelésen alapuló, a TÉR jogszabályi szempontjait figyelembe vevő kérdőívek kialakítása, egyéni célok értékelése és a kollégák általi kitöltése.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Fenntartó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2027. május</w:t>
            </w:r>
          </w:p>
        </w:tc>
      </w:tr>
    </w:tbl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39" style="width:0;height:1.5pt" o:hralign="center" o:hrstd="t" o:hr="t" fillcolor="#a0a0a0" stroked="f"/>
        </w:pict>
      </w:r>
    </w:p>
    <w:p w:rsidR="00BA489C" w:rsidRPr="00A625BD" w:rsidRDefault="00BA489C" w:rsidP="00BA489C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Eredmények – Elemzés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5"/>
        <w:gridCol w:w="5870"/>
        <w:gridCol w:w="1980"/>
        <w:gridCol w:w="1689"/>
        <w:gridCol w:w="1477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Cél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Feladat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Ellenőrző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Nyilvántartják és elemzik az intézményi eredményeket (helyi mérések, kompetenciamérések).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Belső és országos mérési eredmények elemzése, kommunikálása a tanév végi záró értekezleten. Az adatok publikálása a vezetői beszámolóban.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tanév vége (2027. június)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2.1.1. Tanév végi eredmények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iskolai tanulmányi eredmények, valamint a magatartási és szorgalmi mutatók szinten tartása, javítása.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2.1.2. Versenyeredmények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(országos, vármegyei, körzeti és települési)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eredmények növelése érdekében a tanórai differenciálás és a tanórán kívüli tehetséggondozó szakkörök hatékony kihasználása.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2.1.3. Továbbtanulási mutatók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tanulók képességeinek megfelelő és az érdeklődési körüket figyelembe vevő tudatos továbbtanulás, pályaorientáció segítése.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felső tagozatos int.vez.-h.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2.1.4. Vizsgaeredmények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(középfokú felvételi, próbanyelvvizsgák)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központi felvételi eredmények javítása csoportbontásokkal. A próbanyelvvizsgákon részt vevő diákok számának és a sikeres szinteknek a növelése.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érintett munkaközösség-vezetők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2.1.5. Elismerések, kitüntetések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színvonalas nevelési-oktatási munka eredményeinek erkölcsi elismerése. A kimagasló tanulói és tanári teljesítmények intézményi jutalmazása.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szorgalmi időszak vége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2.1.6. Lemorzsolódási mutatók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lemorzsolódással veszélyeztetett tanulók kiszűrése, a támogató intézkedésekkel a mutatók minimumon tartása.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felső tagozatos int.vez.-h.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2.1.7. Intézményi eredmények nyilvántartása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Elégedettségmérések lefolytatása: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•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Szülők: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1. o. elégedettség, Öko-program, tagozatos képzések, 8. o. pályaorientáció elégedettsége.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•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Tanulók: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8. osztályosok visszajelzései.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• </w:t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Pedagógusok: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Önértékelési kérdőívek és TÉR interjúk.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minden tanév június 14.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2.1.8. Elégedettségmérés eredményei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(szülő, pedagógus)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ÖKO-program aktívabb népszerűsítése a szülők körében. Pedagógusi visszajelzések alapján: a Házirend és az Etikai kódex szigorúbb betartása, a belső kommunikáció fejlesztése, a leterheltség egyenletes elosztása.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2.1.9. Neveltségi mutatók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Következetesség és határozottság az udvarias magatartás, az egymás iránti elfogadás, valamint a közvetlen környezet tisztán tartása terén.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pedagógusok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</w:tbl>
    <w:p w:rsidR="00BA489C" w:rsidRPr="00A625BD" w:rsidRDefault="003B2189" w:rsidP="00BA489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pict>
          <v:rect id="_x0000_i1040" style="width:0;height:1.5pt" o:hralign="center" o:hrstd="t" o:hr="t" fillcolor="#a0a0a0" stroked="f"/>
        </w:pict>
      </w:r>
    </w:p>
    <w:p w:rsidR="00BA489C" w:rsidRPr="00A625BD" w:rsidRDefault="00BA489C" w:rsidP="00BA489C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A625B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Belső kapcsolatok, együttműködés, kommunikáció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7"/>
        <w:gridCol w:w="6205"/>
        <w:gridCol w:w="2033"/>
        <w:gridCol w:w="1686"/>
        <w:gridCol w:w="1380"/>
      </w:tblGrid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Cél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Feladat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Ellenőrző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Határidő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3.1.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pedagógiai szakmai csoportok önálló munkaterv szerint dolgoznak az intézményi célok figyelembevételével.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intézményi hagyományok és az új egyházi/hitéleti alkalmak koordinálása: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A625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„Advent angyala”, „Válts egy csokit mosolyra!”, „Fogadj örökbe egy hungarikumot!”, „Költészet napi labirintus”, Madár tanösvény, Angol teadélután, Alsós komplex verseny, „Védnökség a Csónakázó-tó felett”, Diákigazgató-választás, Harvest Party, Csapatépítés a Régészeti Parkban, Magaságyásos növénykultúra, „Karácsonyi ének” – közös ünnepség a helyi felekezetekkel, Kós Károly Program, Sakkszakkör, Atlétika, Kézilabda, Hétfő reggeli áhítatok, Csendesnapok, Sütimanók foglalkozás.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munkaközösség-vezetők, önálló csoportok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minden tanév szept. 20.</w:t>
            </w:r>
          </w:p>
        </w:tc>
      </w:tr>
      <w:tr w:rsidR="00BA489C" w:rsidRPr="00A625BD" w:rsidTr="00A34F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3.2.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munkatársak számára biztosított a munkájukhoz szükséges információk és ismeretek gyors elérése.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3.2.1.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hatékony belső horizontális információáramlás fejlesztése.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3.2.2.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Az iskolavezetőségi értekezletek pontossága (kedd reggel 07:30).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3.2.3.</w:t>
            </w: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belső tantestületi szavazások és véleményezések teljes körű digitalizálása az időtakarékosság érdekében.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int.vez.-helyettesek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intézményvezető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BA489C" w:rsidRPr="00A625BD" w:rsidRDefault="00BA489C" w:rsidP="00A34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625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folyamatos</w:t>
            </w:r>
          </w:p>
        </w:tc>
      </w:tr>
    </w:tbl>
    <w:p w:rsidR="00247618" w:rsidRDefault="00247618"/>
    <w:p w:rsidR="00247618" w:rsidRDefault="00247618"/>
    <w:p w:rsidR="00247618" w:rsidRDefault="00247618"/>
    <w:p w:rsidR="00247618" w:rsidRDefault="00247618"/>
    <w:p w:rsidR="00247618" w:rsidRDefault="00247618"/>
    <w:p w:rsidR="00247618" w:rsidRDefault="00247618"/>
    <w:p w:rsidR="00A87F1F" w:rsidRDefault="00A87F1F" w:rsidP="00247D95">
      <w:pPr>
        <w:pStyle w:val="Cmsor1"/>
        <w:sectPr w:rsidR="00A87F1F" w:rsidSect="00A34F0A">
          <w:pgSz w:w="16838" w:h="11906" w:orient="landscape" w:code="9"/>
          <w:pgMar w:top="1418" w:right="1276" w:bottom="1418" w:left="851" w:header="709" w:footer="709" w:gutter="0"/>
          <w:cols w:space="708"/>
          <w:docGrid w:linePitch="360"/>
        </w:sectPr>
      </w:pPr>
    </w:p>
    <w:p w:rsidR="00247618" w:rsidRDefault="00247D95" w:rsidP="00247D95">
      <w:pPr>
        <w:pStyle w:val="Cmsor1"/>
      </w:pPr>
      <w:bookmarkStart w:id="45" w:name="_Toc241499688"/>
      <w:r>
        <w:t xml:space="preserve">5. </w:t>
      </w:r>
      <w:r w:rsidR="00247618" w:rsidRPr="00247D95">
        <w:rPr>
          <w:rStyle w:val="Cmsor1Char"/>
        </w:rPr>
        <w:t>melléklet</w:t>
      </w:r>
      <w:bookmarkEnd w:id="45"/>
    </w:p>
    <w:p w:rsidR="00247618" w:rsidRDefault="00247618" w:rsidP="002476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LÉT = Lehetek én is több! - F</w:t>
      </w:r>
      <w:r w:rsidRPr="004E3C9B">
        <w:rPr>
          <w:rFonts w:ascii="Times New Roman" w:hAnsi="Times New Roman" w:cs="Times New Roman"/>
          <w:b/>
          <w:sz w:val="28"/>
          <w:szCs w:val="28"/>
        </w:rPr>
        <w:t>elelős go</w:t>
      </w:r>
      <w:r>
        <w:rPr>
          <w:rFonts w:ascii="Times New Roman" w:hAnsi="Times New Roman" w:cs="Times New Roman"/>
          <w:b/>
          <w:sz w:val="28"/>
          <w:szCs w:val="28"/>
        </w:rPr>
        <w:t>ndolkodásért program</w:t>
      </w:r>
    </w:p>
    <w:p w:rsidR="00247618" w:rsidRPr="004E3C9B" w:rsidRDefault="00247618" w:rsidP="002476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618" w:rsidRPr="00247D95" w:rsidRDefault="00247618" w:rsidP="00247D95">
      <w:pPr>
        <w:rPr>
          <w:rFonts w:ascii="Times New Roman" w:hAnsi="Times New Roman" w:cs="Times New Roman"/>
          <w:b/>
          <w:sz w:val="26"/>
          <w:szCs w:val="26"/>
        </w:rPr>
      </w:pPr>
      <w:r w:rsidRPr="00247D95">
        <w:rPr>
          <w:rFonts w:ascii="Times New Roman" w:hAnsi="Times New Roman" w:cs="Times New Roman"/>
          <w:b/>
          <w:sz w:val="26"/>
          <w:szCs w:val="26"/>
        </w:rPr>
        <w:t>1. A program célja</w:t>
      </w:r>
    </w:p>
    <w:p w:rsidR="00247618" w:rsidRPr="004E3C9B" w:rsidRDefault="00247618" w:rsidP="00247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program fontos eleme az </w:t>
      </w:r>
      <w:r w:rsidRPr="004E3C9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önreflexió és az önfelelősség erősítése</w:t>
      </w:r>
      <w:r w:rsidRPr="004E3C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4E3C9B">
        <w:rPr>
          <w:rFonts w:ascii="Times New Roman" w:hAnsi="Times New Roman" w:cs="Times New Roman"/>
          <w:sz w:val="24"/>
          <w:szCs w:val="24"/>
        </w:rPr>
        <w:t xml:space="preserve">A tanárok számára a zavartalan tanítás, a tanulóknak a zavarmentes, nyugodt tanóra biztosítása, valamint a felelősségteljes gondolkodás kialakítása a tanulókban. </w:t>
      </w:r>
    </w:p>
    <w:p w:rsidR="00247618" w:rsidRPr="004E3C9B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E3C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program célja, hogy lehetőséget biztosítson a tanuló számára arra, hogy egy tanórai helyzetből való kilépés után nyugodtabb környezetben átgondolja saját viselkedését, annak következményeit, valamint azt, hogy milyen módon tud a későbbiekben a közösségi és tanórai szabályoknak megfelelően felelősségteljesen működni.</w:t>
      </w:r>
    </w:p>
    <w:p w:rsidR="00247618" w:rsidRPr="004E3C9B" w:rsidRDefault="00247618" w:rsidP="00247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A program nem a büntetésre, sokkal inkább a tanulók saját felelősségére épít. </w:t>
      </w:r>
    </w:p>
    <w:p w:rsidR="00247618" w:rsidRPr="004E3C9B" w:rsidRDefault="00247618" w:rsidP="00247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A sikeres működéshez alapvetően szükségesek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4E3C9B">
        <w:rPr>
          <w:rFonts w:ascii="Times New Roman" w:hAnsi="Times New Roman" w:cs="Times New Roman"/>
          <w:sz w:val="24"/>
          <w:szCs w:val="24"/>
        </w:rPr>
        <w:t xml:space="preserve">jól meghatározott szabályok. </w:t>
      </w:r>
    </w:p>
    <w:p w:rsidR="00247618" w:rsidRPr="004E3C9B" w:rsidRDefault="00247618" w:rsidP="00247618">
      <w:pPr>
        <w:spacing w:line="240" w:lineRule="auto"/>
        <w:rPr>
          <w:rFonts w:ascii="Times New Roman" w:hAnsi="Times New Roman" w:cs="Times New Roman"/>
        </w:rPr>
      </w:pPr>
    </w:p>
    <w:p w:rsidR="00247618" w:rsidRPr="00862DBC" w:rsidRDefault="00247618" w:rsidP="00247618">
      <w:pPr>
        <w:rPr>
          <w:rFonts w:ascii="Times New Roman" w:hAnsi="Times New Roman" w:cs="Times New Roman"/>
          <w:sz w:val="26"/>
          <w:szCs w:val="26"/>
        </w:rPr>
      </w:pPr>
      <w:r w:rsidRPr="00862D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Pr="00862DBC">
        <w:rPr>
          <w:rFonts w:ascii="Times New Roman" w:hAnsi="Times New Roman" w:cs="Times New Roman"/>
          <w:b/>
          <w:bCs/>
          <w:sz w:val="26"/>
          <w:szCs w:val="26"/>
        </w:rPr>
        <w:t xml:space="preserve">A program alapelvei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1. </w:t>
      </w:r>
      <w:r w:rsidRPr="004E3C9B">
        <w:rPr>
          <w:rFonts w:ascii="Times New Roman" w:hAnsi="Times New Roman" w:cs="Times New Roman"/>
          <w:i/>
          <w:iCs/>
          <w:sz w:val="24"/>
          <w:szCs w:val="24"/>
        </w:rPr>
        <w:t xml:space="preserve">Minden tanulónak joga van a zavartalan tanuláshoz.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2. </w:t>
      </w:r>
      <w:r w:rsidRPr="004E3C9B">
        <w:rPr>
          <w:rFonts w:ascii="Times New Roman" w:hAnsi="Times New Roman" w:cs="Times New Roman"/>
          <w:i/>
          <w:iCs/>
          <w:sz w:val="24"/>
          <w:szCs w:val="24"/>
        </w:rPr>
        <w:t xml:space="preserve">Minden tanárnak joga van a zavartalan tanításhoz. </w:t>
      </w:r>
    </w:p>
    <w:p w:rsidR="00247618" w:rsidRPr="008F2A86" w:rsidRDefault="00247618" w:rsidP="00247618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3. </w:t>
      </w:r>
      <w:r w:rsidRPr="004E3C9B">
        <w:rPr>
          <w:rFonts w:ascii="Times New Roman" w:hAnsi="Times New Roman" w:cs="Times New Roman"/>
          <w:i/>
          <w:iCs/>
          <w:sz w:val="24"/>
          <w:szCs w:val="24"/>
        </w:rPr>
        <w:t xml:space="preserve">Mások jogait mindig tiszteletben tartom.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b/>
          <w:bCs/>
          <w:sz w:val="24"/>
          <w:szCs w:val="24"/>
        </w:rPr>
        <w:t xml:space="preserve">Tanórai szabályok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b/>
          <w:bCs/>
          <w:sz w:val="24"/>
          <w:szCs w:val="24"/>
        </w:rPr>
        <w:t xml:space="preserve">1. Az órára pontosan érkezem, a szükséges felszereléseket előkészítem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b/>
          <w:bCs/>
          <w:sz w:val="24"/>
          <w:szCs w:val="24"/>
        </w:rPr>
        <w:t xml:space="preserve">2. Társaimat, tanáromat nem zavarom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b/>
          <w:bCs/>
          <w:sz w:val="24"/>
          <w:szCs w:val="24"/>
        </w:rPr>
        <w:t xml:space="preserve">3. Követem tanárom utasításait, együttműködöm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b/>
          <w:bCs/>
          <w:sz w:val="24"/>
          <w:szCs w:val="24"/>
        </w:rPr>
        <w:t xml:space="preserve">4. Engedély nélkül nem hagyom el a helyem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b/>
          <w:bCs/>
          <w:sz w:val="24"/>
          <w:szCs w:val="24"/>
        </w:rPr>
        <w:t xml:space="preserve">5. Jelentkezem, megvárom, hogy felszólítsanak </w:t>
      </w:r>
    </w:p>
    <w:p w:rsidR="00247618" w:rsidRPr="00247618" w:rsidRDefault="00247618" w:rsidP="002476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3C9B">
        <w:rPr>
          <w:rFonts w:ascii="Times New Roman" w:hAnsi="Times New Roman" w:cs="Times New Roman"/>
          <w:b/>
          <w:bCs/>
          <w:sz w:val="24"/>
          <w:szCs w:val="24"/>
        </w:rPr>
        <w:t xml:space="preserve">6. Sértő, trágár szavakat senkivel szemben nem használok </w:t>
      </w:r>
    </w:p>
    <w:p w:rsidR="00247618" w:rsidRPr="004E3C9B" w:rsidRDefault="00247618" w:rsidP="00247618">
      <w:pPr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>A program elveit és a tanórai szabályokat az iskola minden tantermében kifüggesztjük.</w:t>
      </w:r>
    </w:p>
    <w:p w:rsidR="00247618" w:rsidRPr="004E3C9B" w:rsidRDefault="00247618" w:rsidP="00247618">
      <w:pPr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Aki az iskolai szabályok ellen vét, és nem akar, vagy nem tud </w:t>
      </w:r>
      <w:r>
        <w:rPr>
          <w:rFonts w:ascii="Times New Roman" w:hAnsi="Times New Roman" w:cs="Times New Roman"/>
          <w:sz w:val="24"/>
          <w:szCs w:val="24"/>
        </w:rPr>
        <w:t xml:space="preserve">viselkedésén változtatni, az az osztálytermet elhagyva a Tréning szobába távozik. Az órát vezető kolléga megjelöli a kilépő diáknak a </w:t>
      </w:r>
      <w:r w:rsidRPr="0092446D">
        <w:rPr>
          <w:rFonts w:ascii="Times New Roman" w:hAnsi="Times New Roman" w:cs="Times New Roman"/>
          <w:b/>
          <w:sz w:val="24"/>
          <w:szCs w:val="24"/>
        </w:rPr>
        <w:t>Kilépő lapon</w:t>
      </w:r>
      <w:r>
        <w:rPr>
          <w:rFonts w:ascii="Times New Roman" w:hAnsi="Times New Roman" w:cs="Times New Roman"/>
          <w:sz w:val="24"/>
          <w:szCs w:val="24"/>
        </w:rPr>
        <w:t xml:space="preserve"> a további tantárgyi haladását és feladatait az adott tantárgyból.</w:t>
      </w:r>
    </w:p>
    <w:p w:rsidR="00247618" w:rsidRPr="00862DBC" w:rsidRDefault="00247618" w:rsidP="0024761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Pr="00862DBC">
        <w:rPr>
          <w:rFonts w:ascii="Times New Roman" w:hAnsi="Times New Roman" w:cs="Times New Roman"/>
          <w:b/>
          <w:bCs/>
          <w:sz w:val="26"/>
          <w:szCs w:val="26"/>
        </w:rPr>
        <w:t>A Tréning szoba</w:t>
      </w:r>
    </w:p>
    <w:p w:rsidR="00247618" w:rsidRDefault="00247618" w:rsidP="00247618">
      <w:pPr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Egy olyan terem, ahol mindig tartózkodik egy felügyeletet ellátó pedagógus, aki nyugodtan, higgadtan fogadja az </w:t>
      </w:r>
      <w:r>
        <w:rPr>
          <w:rFonts w:ascii="Times New Roman" w:hAnsi="Times New Roman" w:cs="Times New Roman"/>
          <w:sz w:val="24"/>
          <w:szCs w:val="24"/>
        </w:rPr>
        <w:t xml:space="preserve">odaérkező gyereket. Itt a gyermek leül egy padhoz és egy cselekvési tervet készít a </w:t>
      </w:r>
      <w:r>
        <w:rPr>
          <w:rFonts w:ascii="Times New Roman" w:hAnsi="Times New Roman" w:cs="Times New Roman"/>
          <w:b/>
          <w:sz w:val="24"/>
          <w:szCs w:val="24"/>
        </w:rPr>
        <w:t xml:space="preserve">Tervkészítő lapon </w:t>
      </w:r>
      <w:r>
        <w:rPr>
          <w:rFonts w:ascii="Times New Roman" w:hAnsi="Times New Roman" w:cs="Times New Roman"/>
          <w:sz w:val="24"/>
          <w:szCs w:val="24"/>
        </w:rPr>
        <w:t>a saját viselkedésével kapcsolatban.</w:t>
      </w:r>
      <w:r w:rsidRPr="004E3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618" w:rsidRPr="004E3C9B" w:rsidRDefault="00247618" w:rsidP="00247618">
      <w:pPr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tanuló, aki a tanórát a Tréning</w:t>
      </w:r>
      <w:r w:rsidRPr="004E3C9B">
        <w:rPr>
          <w:rFonts w:ascii="Times New Roman" w:hAnsi="Times New Roman" w:cs="Times New Roman"/>
          <w:sz w:val="24"/>
          <w:szCs w:val="24"/>
        </w:rPr>
        <w:t xml:space="preserve"> szobában töltötte, nem hiányzó, csak az adott szituációból lett kiemelve, ezért a tananyag pótlása a saját felelőssége, </w:t>
      </w:r>
    </w:p>
    <w:p w:rsidR="00247618" w:rsidRDefault="00247618" w:rsidP="00247618">
      <w:pPr>
        <w:jc w:val="both"/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>Felelésnél, dolgozatnál nem hivatkozhat a tréning szobára.</w:t>
      </w:r>
    </w:p>
    <w:p w:rsidR="00247618" w:rsidRPr="00862DBC" w:rsidRDefault="00247618" w:rsidP="0024761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r w:rsidRPr="00862DBC">
        <w:rPr>
          <w:rFonts w:ascii="Times New Roman" w:hAnsi="Times New Roman" w:cs="Times New Roman"/>
          <w:b/>
          <w:bCs/>
          <w:sz w:val="26"/>
          <w:szCs w:val="26"/>
        </w:rPr>
        <w:t xml:space="preserve">A segítő beszélgetés </w:t>
      </w:r>
    </w:p>
    <w:p w:rsidR="00247618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>Ha egy tanuló tö</w:t>
      </w:r>
      <w:r>
        <w:rPr>
          <w:rFonts w:ascii="Times New Roman" w:hAnsi="Times New Roman" w:cs="Times New Roman"/>
          <w:sz w:val="24"/>
          <w:szCs w:val="24"/>
        </w:rPr>
        <w:t>bb alkalommal távozik az Tréning</w:t>
      </w:r>
      <w:r w:rsidRPr="004E3C9B">
        <w:rPr>
          <w:rFonts w:ascii="Times New Roman" w:hAnsi="Times New Roman" w:cs="Times New Roman"/>
          <w:sz w:val="24"/>
          <w:szCs w:val="24"/>
        </w:rPr>
        <w:t xml:space="preserve"> szobába, akkor </w:t>
      </w:r>
      <w:r>
        <w:rPr>
          <w:rFonts w:ascii="Times New Roman" w:hAnsi="Times New Roman" w:cs="Times New Roman"/>
          <w:sz w:val="24"/>
          <w:szCs w:val="24"/>
        </w:rPr>
        <w:t xml:space="preserve">az osztályfőnök lehetőség szerint egy héten belül segítő megbeszélést szervez. </w:t>
      </w:r>
      <w:r w:rsidRPr="004E3C9B">
        <w:rPr>
          <w:rFonts w:ascii="Times New Roman" w:hAnsi="Times New Roman" w:cs="Times New Roman"/>
          <w:sz w:val="24"/>
          <w:szCs w:val="24"/>
        </w:rPr>
        <w:t xml:space="preserve">A segítő beszélgetéseknek fokozatai vannak, melynek résztvevői: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</w:p>
    <w:p w:rsidR="00247618" w:rsidRPr="0059116C" w:rsidRDefault="00247618" w:rsidP="00C6377C">
      <w:pPr>
        <w:pStyle w:val="Listaszerbekezds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>ha a ta</w:t>
      </w:r>
      <w:r>
        <w:rPr>
          <w:rFonts w:ascii="Times New Roman" w:hAnsi="Times New Roman" w:cs="Times New Roman"/>
          <w:sz w:val="24"/>
          <w:szCs w:val="24"/>
        </w:rPr>
        <w:t xml:space="preserve">nuló 3 alkalommal volt a Tréning </w:t>
      </w:r>
      <w:r w:rsidRPr="0059116C">
        <w:rPr>
          <w:rFonts w:ascii="Times New Roman" w:hAnsi="Times New Roman" w:cs="Times New Roman"/>
          <w:sz w:val="24"/>
          <w:szCs w:val="24"/>
        </w:rPr>
        <w:t xml:space="preserve">szobában: </w:t>
      </w:r>
    </w:p>
    <w:p w:rsidR="00247618" w:rsidRPr="0059116C" w:rsidRDefault="00247618" w:rsidP="00C6377C">
      <w:pPr>
        <w:pStyle w:val="Listaszerbekezds"/>
        <w:numPr>
          <w:ilvl w:val="1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tanuló, </w:t>
      </w:r>
    </w:p>
    <w:p w:rsidR="00247618" w:rsidRPr="0059116C" w:rsidRDefault="00247618" w:rsidP="00C6377C">
      <w:pPr>
        <w:pStyle w:val="Listaszerbekezds"/>
        <w:numPr>
          <w:ilvl w:val="1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tanuló osztályfőnöke, </w:t>
      </w:r>
    </w:p>
    <w:p w:rsidR="00247618" w:rsidRPr="0059116C" w:rsidRDefault="00247618" w:rsidP="00C6377C">
      <w:pPr>
        <w:pStyle w:val="Listaszerbekezds"/>
        <w:numPr>
          <w:ilvl w:val="1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 tanuló által választott pedagógus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</w:p>
    <w:p w:rsidR="00247618" w:rsidRPr="001E1F1B" w:rsidRDefault="00247618" w:rsidP="00C6377C">
      <w:pPr>
        <w:pStyle w:val="Listaszerbekezds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z w:val="24"/>
          <w:szCs w:val="24"/>
        </w:rPr>
        <w:t xml:space="preserve"> a tanuló 5 alkalommal volt a Tréning</w:t>
      </w:r>
      <w:r w:rsidRPr="0059116C">
        <w:rPr>
          <w:rFonts w:ascii="Times New Roman" w:hAnsi="Times New Roman" w:cs="Times New Roman"/>
          <w:sz w:val="24"/>
          <w:szCs w:val="24"/>
        </w:rPr>
        <w:t xml:space="preserve"> szobában: </w:t>
      </w:r>
    </w:p>
    <w:p w:rsidR="00247618" w:rsidRPr="0059116C" w:rsidRDefault="00247618" w:rsidP="00C6377C">
      <w:pPr>
        <w:pStyle w:val="Listaszerbekezds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az előző beszélgetés résztvevői </w:t>
      </w:r>
    </w:p>
    <w:p w:rsidR="00247618" w:rsidRPr="0059116C" w:rsidRDefault="00247618" w:rsidP="00C6377C">
      <w:pPr>
        <w:pStyle w:val="Listaszerbekezds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 tanuló szülei vagy egyik szülője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</w:p>
    <w:p w:rsidR="00247618" w:rsidRPr="0059116C" w:rsidRDefault="00247618" w:rsidP="00C6377C">
      <w:pPr>
        <w:pStyle w:val="Listaszerbekezds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>ha a tanu</w:t>
      </w:r>
      <w:r>
        <w:rPr>
          <w:rFonts w:ascii="Times New Roman" w:hAnsi="Times New Roman" w:cs="Times New Roman"/>
          <w:sz w:val="24"/>
          <w:szCs w:val="24"/>
        </w:rPr>
        <w:t>ló 10 alkalommal volt a Tréning</w:t>
      </w:r>
      <w:r w:rsidRPr="0059116C">
        <w:rPr>
          <w:rFonts w:ascii="Times New Roman" w:hAnsi="Times New Roman" w:cs="Times New Roman"/>
          <w:sz w:val="24"/>
          <w:szCs w:val="24"/>
        </w:rPr>
        <w:t xml:space="preserve"> szobában: </w:t>
      </w:r>
    </w:p>
    <w:p w:rsidR="00247618" w:rsidRPr="0059116C" w:rsidRDefault="00247618" w:rsidP="00C6377C">
      <w:pPr>
        <w:pStyle w:val="Listaszerbekezds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az előző beszélgetés résztvevői </w:t>
      </w:r>
    </w:p>
    <w:p w:rsidR="00247618" w:rsidRPr="0059116C" w:rsidRDefault="00247618" w:rsidP="00C6377C">
      <w:pPr>
        <w:pStyle w:val="Listaszerbekezds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az iskola igazgatója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</w:p>
    <w:p w:rsidR="00247618" w:rsidRPr="0059116C" w:rsidRDefault="00247618" w:rsidP="00C6377C">
      <w:pPr>
        <w:pStyle w:val="Listaszerbekezds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>ha a tanu</w:t>
      </w:r>
      <w:r>
        <w:rPr>
          <w:rFonts w:ascii="Times New Roman" w:hAnsi="Times New Roman" w:cs="Times New Roman"/>
          <w:sz w:val="24"/>
          <w:szCs w:val="24"/>
        </w:rPr>
        <w:t>ló 15 alkalommal volt a Tréning</w:t>
      </w:r>
      <w:r w:rsidRPr="0059116C">
        <w:rPr>
          <w:rFonts w:ascii="Times New Roman" w:hAnsi="Times New Roman" w:cs="Times New Roman"/>
          <w:sz w:val="24"/>
          <w:szCs w:val="24"/>
        </w:rPr>
        <w:t xml:space="preserve"> szobában: </w:t>
      </w:r>
    </w:p>
    <w:p w:rsidR="00247618" w:rsidRPr="0059116C" w:rsidRDefault="00247618" w:rsidP="00C6377C">
      <w:pPr>
        <w:pStyle w:val="Listaszerbekezds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az előző beszélgetés résztvevői </w:t>
      </w:r>
    </w:p>
    <w:p w:rsidR="00247618" w:rsidRPr="0059116C" w:rsidRDefault="00247618" w:rsidP="00C6377C">
      <w:pPr>
        <w:pStyle w:val="Listaszerbekezds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Családsegítő Szolgálat egyik képviselője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</w:p>
    <w:p w:rsidR="00247618" w:rsidRPr="0059116C" w:rsidRDefault="00247618" w:rsidP="00C6377C">
      <w:pPr>
        <w:pStyle w:val="Listaszerbekezds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b/>
          <w:bCs/>
          <w:sz w:val="24"/>
          <w:szCs w:val="24"/>
        </w:rPr>
        <w:t>ha a tanu</w:t>
      </w:r>
      <w:r>
        <w:rPr>
          <w:rFonts w:ascii="Times New Roman" w:hAnsi="Times New Roman" w:cs="Times New Roman"/>
          <w:b/>
          <w:bCs/>
          <w:sz w:val="24"/>
          <w:szCs w:val="24"/>
        </w:rPr>
        <w:t>ló 20 alkalommal volt a Tréning</w:t>
      </w:r>
      <w:r w:rsidRPr="0059116C">
        <w:rPr>
          <w:rFonts w:ascii="Times New Roman" w:hAnsi="Times New Roman" w:cs="Times New Roman"/>
          <w:b/>
          <w:bCs/>
          <w:sz w:val="24"/>
          <w:szCs w:val="24"/>
        </w:rPr>
        <w:t xml:space="preserve"> szobában: </w:t>
      </w:r>
    </w:p>
    <w:p w:rsidR="00247618" w:rsidRPr="0059116C" w:rsidRDefault="00247618" w:rsidP="00C6377C">
      <w:pPr>
        <w:pStyle w:val="Listaszerbekezds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az előző beszélgetés résztvevői </w:t>
      </w:r>
    </w:p>
    <w:p w:rsidR="00247618" w:rsidRPr="0059116C" w:rsidRDefault="00247618" w:rsidP="00C6377C">
      <w:pPr>
        <w:pStyle w:val="Listaszerbekezds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 xml:space="preserve">a Rendőrség Ifjúságvédelmi, ill. az Önkormányzat Hatósági Osztályának munkatársai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 xml:space="preserve">Ha a szülő nem hajlandó az együttműködésre, azt azonnal jelezni kell a Családsegítő szolgálat felé. </w:t>
      </w:r>
    </w:p>
    <w:p w:rsidR="00247618" w:rsidRPr="004E3C9B" w:rsidRDefault="00247618" w:rsidP="00247618">
      <w:pPr>
        <w:rPr>
          <w:rFonts w:ascii="Times New Roman" w:hAnsi="Times New Roman" w:cs="Times New Roman"/>
          <w:sz w:val="24"/>
          <w:szCs w:val="24"/>
        </w:rPr>
      </w:pPr>
      <w:r w:rsidRPr="004E3C9B">
        <w:rPr>
          <w:rFonts w:ascii="Times New Roman" w:hAnsi="Times New Roman" w:cs="Times New Roman"/>
          <w:sz w:val="24"/>
          <w:szCs w:val="24"/>
        </w:rPr>
        <w:t>Minden beszélgetésről jegyzőkönyv készül.</w:t>
      </w:r>
    </w:p>
    <w:p w:rsidR="00247618" w:rsidRPr="001827CA" w:rsidRDefault="00247618" w:rsidP="002476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hu-HU"/>
        </w:rPr>
      </w:pPr>
      <w:bookmarkStart w:id="46" w:name="_Toc241499689"/>
      <w:r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hu-HU"/>
        </w:rPr>
        <w:t xml:space="preserve">5. </w:t>
      </w:r>
      <w:r w:rsidRPr="001827C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hu-HU"/>
        </w:rPr>
        <w:t>Mikor kerülhet a tanuló a rekreációs szobába?</w:t>
      </w:r>
      <w:bookmarkEnd w:id="46"/>
    </w:p>
    <w:p w:rsidR="00247618" w:rsidRPr="00E268EF" w:rsidRDefault="00247618" w:rsidP="002476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47" w:name="_Toc24149969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5.1. 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Alapeset</w:t>
      </w:r>
      <w:bookmarkEnd w:id="47"/>
    </w:p>
    <w:p w:rsidR="00247618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71E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tanuló </w:t>
      </w:r>
      <w:r w:rsidRPr="00D71E5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három figyelmeztetés után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kerülhet a tréning</w:t>
      </w:r>
      <w:r w:rsidRPr="00D71E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szobába (tehát a 3. figyelmeztetést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követően egyértelművé válik a tanuló számára, hogy elhagyja a tantermet és a Tréning szobába megy.)</w:t>
      </w:r>
    </w:p>
    <w:p w:rsidR="00247618" w:rsidRPr="008F2A86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rendszer lényege, hogy a tanuló számára érzékelhető legyen a </w:t>
      </w:r>
      <w:r w:rsidRPr="00E268E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saját döntésének és viselkedésének következménye</w:t>
      </w: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47618" w:rsidRPr="00E268EF" w:rsidRDefault="00247618" w:rsidP="002476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48" w:name="_Toc24149969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5.2 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Súlyos szabálysértés</w:t>
      </w:r>
      <w:bookmarkEnd w:id="48"/>
    </w:p>
    <w:p w:rsidR="00247618" w:rsidRPr="00E268EF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z eset súlyosságától függően már egyetlen figyelmeztetést követően is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kiküldhető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a tanuló</w:t>
      </w: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, amennyiben a házirend valamely pontjának súlyos megsértése történik.</w:t>
      </w:r>
    </w:p>
    <w:p w:rsidR="00247618" w:rsidRPr="00E268EF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Ennek alkalmazása mindig az adott helyzet mérlegelését igényli.</w:t>
      </w:r>
    </w:p>
    <w:p w:rsidR="00247618" w:rsidRPr="001827CA" w:rsidRDefault="00247618" w:rsidP="002476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hu-HU"/>
        </w:rPr>
      </w:pPr>
      <w:bookmarkStart w:id="49" w:name="_Toc241499692"/>
      <w:r w:rsidRPr="001827C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hu-HU"/>
        </w:rPr>
        <w:t>6. A tanóra elhagyásának következménye</w:t>
      </w:r>
      <w:bookmarkEnd w:id="49"/>
    </w:p>
    <w:p w:rsidR="00247618" w:rsidRPr="00E268EF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tanuló a Tréning</w:t>
      </w:r>
      <w:r w:rsidRPr="00E268E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szobába történő kiküldést követően az adott tanórára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nem térhet vissza.</w:t>
      </w:r>
    </w:p>
    <w:p w:rsidR="00247618" w:rsidRPr="00E268EF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Ez a szabály a program egyik fontos eleme.</w:t>
      </w:r>
    </w:p>
    <w:p w:rsidR="00247618" w:rsidRPr="00E268EF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A tanulónak tisztában kell lennie azzal, hogy amennyiben elhagyja a tantermet, annak a tanulás szempontjából is következménye van.</w:t>
      </w:r>
    </w:p>
    <w:p w:rsidR="00247618" w:rsidRPr="00E268EF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Mivel a tanuló a tanóra további részén nem vesz részt, 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lemaradás és a pótlás az ő felelőssége</w:t>
      </w: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. A tanulónak:</w:t>
      </w:r>
    </w:p>
    <w:p w:rsidR="00247618" w:rsidRPr="00E268EF" w:rsidRDefault="00247618" w:rsidP="00C6377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érdeklődnie kell az adott órán elvégzett vagy kiadott feladatokról,</w:t>
      </w:r>
    </w:p>
    <w:p w:rsidR="00247618" w:rsidRPr="00E268EF" w:rsidRDefault="00247618" w:rsidP="00C6377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pótolnia kell a szükséges tananyagot és feladatokat,</w:t>
      </w:r>
    </w:p>
    <w:p w:rsidR="00247618" w:rsidRPr="00E268EF" w:rsidRDefault="00247618" w:rsidP="00C6377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tájékozódnia kell a házi feladatról,</w:t>
      </w:r>
    </w:p>
    <w:p w:rsidR="00247618" w:rsidRPr="00E268EF" w:rsidRDefault="00247618" w:rsidP="00C6377C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gondoskodnia kell arról, hogy a tanórai mulasztásából fakadó lemaradását rendezze.</w:t>
      </w:r>
    </w:p>
    <w:p w:rsidR="00247618" w:rsidRDefault="00247618" w:rsidP="00247618">
      <w:pPr>
        <w:rPr>
          <w:rFonts w:ascii="Times New Roman" w:hAnsi="Times New Roman" w:cs="Times New Roman"/>
        </w:rPr>
      </w:pPr>
    </w:p>
    <w:p w:rsidR="00247618" w:rsidRPr="001827CA" w:rsidRDefault="00247618" w:rsidP="00247618">
      <w:pPr>
        <w:jc w:val="both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hu-HU"/>
        </w:rPr>
      </w:pPr>
      <w:r w:rsidRPr="001827C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hu-HU"/>
        </w:rPr>
        <w:t>7. A kiküldések és a magatartás értékelése</w:t>
      </w:r>
    </w:p>
    <w:p w:rsidR="00247618" w:rsidRPr="00093612" w:rsidRDefault="00247618" w:rsidP="00247618">
      <w:pPr>
        <w:jc w:val="both"/>
        <w:rPr>
          <w:rFonts w:ascii="Times New Roman" w:hAnsi="Times New Roman" w:cs="Times New Roman"/>
          <w:sz w:val="24"/>
          <w:szCs w:val="24"/>
        </w:rPr>
      </w:pPr>
      <w:r w:rsidRPr="0059116C">
        <w:rPr>
          <w:rFonts w:ascii="Times New Roman" w:hAnsi="Times New Roman" w:cs="Times New Roman"/>
          <w:sz w:val="24"/>
          <w:szCs w:val="24"/>
        </w:rPr>
        <w:t>Mivel a program nem a büntetésre, inkább a tanulók saját felelősségének fejlesztésére helyezi a hangsúlyt, a magatartás értékelésében csak akkor jelenik meg, ha a program működése fol</w:t>
      </w:r>
      <w:r>
        <w:rPr>
          <w:rFonts w:ascii="Times New Roman" w:hAnsi="Times New Roman" w:cs="Times New Roman"/>
          <w:sz w:val="24"/>
          <w:szCs w:val="24"/>
        </w:rPr>
        <w:t xml:space="preserve">yamán a </w:t>
      </w:r>
      <w:r w:rsidRPr="00093612">
        <w:rPr>
          <w:rFonts w:ascii="Times New Roman" w:hAnsi="Times New Roman" w:cs="Times New Roman"/>
          <w:b/>
          <w:sz w:val="24"/>
          <w:szCs w:val="24"/>
        </w:rPr>
        <w:t>tanuló nem együttműködő és többszöri alkalommal</w:t>
      </w:r>
      <w:r>
        <w:rPr>
          <w:rFonts w:ascii="Times New Roman" w:hAnsi="Times New Roman" w:cs="Times New Roman"/>
          <w:sz w:val="24"/>
          <w:szCs w:val="24"/>
        </w:rPr>
        <w:t xml:space="preserve"> kell, a Tréning szobába menjen.</w:t>
      </w:r>
    </w:p>
    <w:p w:rsidR="00247618" w:rsidRPr="00E268EF" w:rsidRDefault="00247618" w:rsidP="002476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827C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Ha egy tanuló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egy hónapon belül egynél több alkalommal kerül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t a Tréning </w:t>
      </w:r>
      <w:r w:rsidRPr="00E268E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szobába, magatartása nem lehet példás.</w:t>
      </w:r>
    </w:p>
    <w:p w:rsidR="00247618" w:rsidRDefault="00247618" w:rsidP="002476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osztályonkénti külön mappa tartalmazza:</w:t>
      </w:r>
    </w:p>
    <w:p w:rsidR="00247618" w:rsidRDefault="00247618" w:rsidP="00C6377C">
      <w:pPr>
        <w:pStyle w:val="Listaszerbekezds"/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Kilépő lapokat</w:t>
      </w:r>
    </w:p>
    <w:p w:rsidR="00247618" w:rsidRDefault="00247618" w:rsidP="00C6377C">
      <w:pPr>
        <w:pStyle w:val="Listaszerbekezds"/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Tervkészítő lapokat</w:t>
      </w:r>
    </w:p>
    <w:p w:rsidR="00247618" w:rsidRDefault="00247618" w:rsidP="00C6377C">
      <w:pPr>
        <w:pStyle w:val="Listaszerbekezds"/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osztály havonkénti táblázatát (itt jelölni kell egy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függőleges vonallal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beérkezés gyakoriságát)</w:t>
      </w:r>
    </w:p>
    <w:p w:rsidR="00247618" w:rsidRPr="00862DBC" w:rsidRDefault="00247618" w:rsidP="00247618">
      <w:pPr>
        <w:pStyle w:val="Listaszerbekezds"/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47618" w:rsidRPr="00E268EF" w:rsidRDefault="00247618" w:rsidP="002476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A több ponton történő dokumentálás célja, hogy az információk könnyen hozzáférhetők és áttekinthetők legyenek az érintett pedagógusok, osztályfőnökök számára.</w:t>
      </w:r>
    </w:p>
    <w:p w:rsidR="00247618" w:rsidRPr="00E268EF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Tréning</w:t>
      </w:r>
      <w:r w:rsidRPr="001827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szobába történő kiküldés </w:t>
      </w:r>
      <w:r w:rsidRPr="001827C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nem zárja ki a szaktanári figyelmeztetés alkalmazását</w:t>
      </w:r>
      <w:r w:rsidRPr="001827CA">
        <w:rPr>
          <w:rFonts w:ascii="Times New Roman" w:eastAsia="Times New Roman" w:hAnsi="Times New Roman" w:cs="Times New Roman"/>
          <w:sz w:val="24"/>
          <w:szCs w:val="24"/>
          <w:lang w:eastAsia="hu-HU"/>
        </w:rPr>
        <w:t>, ugyanakkor a kettőt nem szükséges automatikusan összekapcsolni. A szaktanári és egyéb pedag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ógiai intézkedések a Tréning </w:t>
      </w:r>
      <w:r w:rsidRPr="001827CA">
        <w:rPr>
          <w:rFonts w:ascii="Times New Roman" w:eastAsia="Times New Roman" w:hAnsi="Times New Roman" w:cs="Times New Roman"/>
          <w:sz w:val="24"/>
          <w:szCs w:val="24"/>
          <w:lang w:eastAsia="hu-HU"/>
        </w:rPr>
        <w:t>szobába történő kiküldé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stől függetlenül alkalmazhatók.</w:t>
      </w:r>
      <w:r w:rsidRPr="001827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Szaktanári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(illetve súlyosabb) </w:t>
      </w: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figyelmeztetés adható például:</w:t>
      </w:r>
    </w:p>
    <w:p w:rsidR="00247618" w:rsidRPr="00E268EF" w:rsidRDefault="00247618" w:rsidP="00C6377C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az óravezetést akadályozó proaktív vagy zavaró viselkedés,</w:t>
      </w:r>
    </w:p>
    <w:p w:rsidR="00247618" w:rsidRPr="00E268EF" w:rsidRDefault="00247618" w:rsidP="00C6377C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rongálás,</w:t>
      </w:r>
    </w:p>
    <w:p w:rsidR="00247618" w:rsidRPr="00E268EF" w:rsidRDefault="00247618" w:rsidP="00C6377C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268EF">
        <w:rPr>
          <w:rFonts w:ascii="Times New Roman" w:eastAsia="Times New Roman" w:hAnsi="Times New Roman" w:cs="Times New Roman"/>
          <w:sz w:val="24"/>
          <w:szCs w:val="24"/>
          <w:lang w:eastAsia="hu-HU"/>
        </w:rPr>
        <w:t>illetve egyéb, az eset súlyosságától függő szabálysértés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miatt</w:t>
      </w:r>
    </w:p>
    <w:p w:rsidR="00247618" w:rsidRPr="001827CA" w:rsidRDefault="00247618" w:rsidP="002476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47618" w:rsidRPr="001827CA" w:rsidRDefault="00247618" w:rsidP="002476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1827CA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8. Kréta adminisztráció</w:t>
      </w:r>
    </w:p>
    <w:p w:rsidR="00247618" w:rsidRPr="00247D95" w:rsidRDefault="00247618" w:rsidP="00247D95">
      <w:pPr>
        <w:rPr>
          <w:rFonts w:ascii="Times New Roman" w:hAnsi="Times New Roman" w:cs="Times New Roman"/>
          <w:lang w:eastAsia="hu-HU"/>
        </w:rPr>
      </w:pPr>
      <w:r w:rsidRPr="00247D95">
        <w:rPr>
          <w:rFonts w:ascii="Times New Roman" w:hAnsi="Times New Roman" w:cs="Times New Roman"/>
          <w:lang w:eastAsia="hu-HU"/>
        </w:rPr>
        <w:t xml:space="preserve">A felügyelő tanár a </w:t>
      </w:r>
      <w:r w:rsidRPr="00247D95">
        <w:rPr>
          <w:rFonts w:ascii="Times New Roman" w:hAnsi="Times New Roman" w:cs="Times New Roman"/>
          <w:b/>
          <w:bCs/>
          <w:lang w:eastAsia="hu-HU"/>
        </w:rPr>
        <w:t>KRÉTA rendszeren keresztül feljegyzést - tájékoztatást küld a gondviselőnek</w:t>
      </w:r>
      <w:r w:rsidRPr="00247D95">
        <w:rPr>
          <w:rFonts w:ascii="Times New Roman" w:hAnsi="Times New Roman" w:cs="Times New Roman"/>
          <w:lang w:eastAsia="hu-HU"/>
        </w:rPr>
        <w:t xml:space="preserve">, amelyben jelzi, hogy a tanuló az adott órán a Tréning szobába került. </w:t>
      </w:r>
    </w:p>
    <w:p w:rsidR="00A87F1F" w:rsidRDefault="00A87F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47618" w:rsidRPr="008F2A86" w:rsidRDefault="00247618" w:rsidP="00247618">
      <w:pPr>
        <w:rPr>
          <w:rFonts w:ascii="Times New Roman" w:hAnsi="Times New Roman" w:cs="Times New Roman"/>
          <w:sz w:val="28"/>
          <w:szCs w:val="28"/>
        </w:rPr>
      </w:pPr>
      <w:r w:rsidRPr="008F2A86">
        <w:rPr>
          <w:rFonts w:ascii="Times New Roman" w:hAnsi="Times New Roman" w:cs="Times New Roman"/>
          <w:sz w:val="28"/>
          <w:szCs w:val="28"/>
        </w:rPr>
        <w:t>MELLÉKLETEK:</w:t>
      </w:r>
    </w:p>
    <w:p w:rsidR="00247618" w:rsidRDefault="00247618" w:rsidP="00247618">
      <w:pPr>
        <w:rPr>
          <w:rFonts w:ascii="Times New Roman" w:hAnsi="Times New Roman" w:cs="Times New Roman"/>
        </w:rPr>
      </w:pPr>
    </w:p>
    <w:p w:rsidR="00247618" w:rsidRDefault="00247618" w:rsidP="00247618">
      <w:pPr>
        <w:rPr>
          <w:rFonts w:ascii="Times New Roman" w:hAnsi="Times New Roman" w:cs="Times New Roman"/>
        </w:rPr>
      </w:pPr>
    </w:p>
    <w:p w:rsidR="00247618" w:rsidRDefault="00247618" w:rsidP="00247618">
      <w:pPr>
        <w:rPr>
          <w:rFonts w:ascii="Times New Roman" w:hAnsi="Times New Roman" w:cs="Times New Roman"/>
        </w:rPr>
      </w:pPr>
      <w:r w:rsidRPr="00191909">
        <w:rPr>
          <w:noProof/>
          <w:lang w:eastAsia="hu-HU"/>
        </w:rPr>
        <w:drawing>
          <wp:inline distT="0" distB="0" distL="0" distR="0" wp14:anchorId="5ABF71F0" wp14:editId="7D82D9E7">
            <wp:extent cx="5760720" cy="3901175"/>
            <wp:effectExtent l="0" t="0" r="0" b="444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0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618" w:rsidRDefault="00247618" w:rsidP="00247618">
      <w:pPr>
        <w:rPr>
          <w:rFonts w:ascii="Times New Roman" w:hAnsi="Times New Roman" w:cs="Times New Roman"/>
        </w:rPr>
      </w:pPr>
      <w:r w:rsidRPr="00191909">
        <w:rPr>
          <w:noProof/>
          <w:lang w:eastAsia="hu-HU"/>
        </w:rPr>
        <w:drawing>
          <wp:inline distT="0" distB="0" distL="0" distR="0" wp14:anchorId="1FEE6B54" wp14:editId="18984B76">
            <wp:extent cx="5760720" cy="3807460"/>
            <wp:effectExtent l="0" t="0" r="0" b="254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618" w:rsidRDefault="00247618" w:rsidP="00247618">
      <w:pPr>
        <w:rPr>
          <w:rFonts w:ascii="Times New Roman" w:hAnsi="Times New Roman" w:cs="Times New Roman"/>
        </w:rPr>
      </w:pPr>
    </w:p>
    <w:p w:rsidR="00247618" w:rsidRDefault="00247618" w:rsidP="00247618">
      <w:pPr>
        <w:rPr>
          <w:rFonts w:ascii="Times New Roman" w:hAnsi="Times New Roman" w:cs="Times New Roman"/>
        </w:rPr>
      </w:pPr>
      <w:r w:rsidRPr="00191909">
        <w:rPr>
          <w:noProof/>
          <w:lang w:eastAsia="hu-HU"/>
        </w:rPr>
        <w:drawing>
          <wp:inline distT="0" distB="0" distL="0" distR="0" wp14:anchorId="2593AE75" wp14:editId="2D988803">
            <wp:extent cx="5760720" cy="3807460"/>
            <wp:effectExtent l="0" t="0" r="0" b="254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618" w:rsidRDefault="00247618" w:rsidP="00247618">
      <w:pPr>
        <w:rPr>
          <w:rFonts w:ascii="Times New Roman" w:hAnsi="Times New Roman" w:cs="Times New Roman"/>
        </w:rPr>
      </w:pPr>
    </w:p>
    <w:p w:rsidR="00247618" w:rsidRDefault="00247618" w:rsidP="00247618">
      <w:pPr>
        <w:rPr>
          <w:rFonts w:ascii="Times New Roman" w:hAnsi="Times New Roman" w:cs="Times New Roman"/>
        </w:rPr>
      </w:pPr>
    </w:p>
    <w:p w:rsidR="00247618" w:rsidRDefault="00247618" w:rsidP="00247618">
      <w:pPr>
        <w:rPr>
          <w:rFonts w:ascii="Times New Roman" w:hAnsi="Times New Roman" w:cs="Times New Roman"/>
        </w:rPr>
      </w:pPr>
    </w:p>
    <w:p w:rsidR="00A87F1F" w:rsidRDefault="00A87F1F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br w:type="page"/>
      </w:r>
    </w:p>
    <w:p w:rsidR="00247618" w:rsidRPr="00A007D6" w:rsidRDefault="00247618" w:rsidP="00247618">
      <w:pPr>
        <w:rPr>
          <w:rFonts w:ascii="Times New Roman" w:hAnsi="Times New Roman" w:cs="Times New Roman"/>
          <w:sz w:val="40"/>
          <w:szCs w:val="40"/>
          <w:u w:val="single"/>
        </w:rPr>
      </w:pPr>
      <w:r w:rsidRPr="00A007D6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Tanórai szabályok </w:t>
      </w:r>
    </w:p>
    <w:p w:rsidR="00247618" w:rsidRPr="00A007D6" w:rsidRDefault="00247618" w:rsidP="00247618">
      <w:pPr>
        <w:rPr>
          <w:rFonts w:ascii="Times New Roman" w:hAnsi="Times New Roman" w:cs="Times New Roman"/>
          <w:sz w:val="40"/>
          <w:szCs w:val="40"/>
        </w:rPr>
      </w:pPr>
      <w:r w:rsidRPr="00A007D6">
        <w:rPr>
          <w:rFonts w:ascii="Times New Roman" w:hAnsi="Times New Roman" w:cs="Times New Roman"/>
          <w:b/>
          <w:bCs/>
          <w:sz w:val="40"/>
          <w:szCs w:val="40"/>
        </w:rPr>
        <w:t xml:space="preserve">1. Az órára pontosan érkezem, a szükséges felszereléseket előkészítem </w:t>
      </w:r>
    </w:p>
    <w:p w:rsidR="00247618" w:rsidRPr="00A007D6" w:rsidRDefault="00247618" w:rsidP="00247618">
      <w:pPr>
        <w:rPr>
          <w:rFonts w:ascii="Times New Roman" w:hAnsi="Times New Roman" w:cs="Times New Roman"/>
          <w:sz w:val="40"/>
          <w:szCs w:val="40"/>
        </w:rPr>
      </w:pPr>
      <w:r w:rsidRPr="00A007D6">
        <w:rPr>
          <w:rFonts w:ascii="Times New Roman" w:hAnsi="Times New Roman" w:cs="Times New Roman"/>
          <w:b/>
          <w:bCs/>
          <w:sz w:val="40"/>
          <w:szCs w:val="40"/>
        </w:rPr>
        <w:t xml:space="preserve">2. Társaimat, tanáromat nem zavarom </w:t>
      </w:r>
    </w:p>
    <w:p w:rsidR="00247618" w:rsidRPr="00A007D6" w:rsidRDefault="00247618" w:rsidP="00247618">
      <w:pPr>
        <w:rPr>
          <w:rFonts w:ascii="Times New Roman" w:hAnsi="Times New Roman" w:cs="Times New Roman"/>
          <w:sz w:val="40"/>
          <w:szCs w:val="40"/>
        </w:rPr>
      </w:pPr>
      <w:r w:rsidRPr="00A007D6">
        <w:rPr>
          <w:rFonts w:ascii="Times New Roman" w:hAnsi="Times New Roman" w:cs="Times New Roman"/>
          <w:b/>
          <w:bCs/>
          <w:sz w:val="40"/>
          <w:szCs w:val="40"/>
        </w:rPr>
        <w:t xml:space="preserve">3. Követem tanárom utasításait, együttműködöm </w:t>
      </w:r>
    </w:p>
    <w:p w:rsidR="00247618" w:rsidRPr="00A007D6" w:rsidRDefault="00247618" w:rsidP="00247618">
      <w:pPr>
        <w:rPr>
          <w:rFonts w:ascii="Times New Roman" w:hAnsi="Times New Roman" w:cs="Times New Roman"/>
          <w:sz w:val="40"/>
          <w:szCs w:val="40"/>
        </w:rPr>
      </w:pPr>
      <w:r w:rsidRPr="00A007D6">
        <w:rPr>
          <w:rFonts w:ascii="Times New Roman" w:hAnsi="Times New Roman" w:cs="Times New Roman"/>
          <w:b/>
          <w:bCs/>
          <w:sz w:val="40"/>
          <w:szCs w:val="40"/>
        </w:rPr>
        <w:t xml:space="preserve">4. Engedély nélkül nem hagyom el a helyem </w:t>
      </w:r>
    </w:p>
    <w:p w:rsidR="00247618" w:rsidRPr="00A007D6" w:rsidRDefault="00247618" w:rsidP="00247618">
      <w:pPr>
        <w:rPr>
          <w:rFonts w:ascii="Times New Roman" w:hAnsi="Times New Roman" w:cs="Times New Roman"/>
          <w:sz w:val="40"/>
          <w:szCs w:val="40"/>
        </w:rPr>
      </w:pPr>
      <w:r w:rsidRPr="00A007D6">
        <w:rPr>
          <w:rFonts w:ascii="Times New Roman" w:hAnsi="Times New Roman" w:cs="Times New Roman"/>
          <w:b/>
          <w:bCs/>
          <w:sz w:val="40"/>
          <w:szCs w:val="40"/>
        </w:rPr>
        <w:t xml:space="preserve">5. Jelentkezem, megvárom, hogy felszólítsanak </w:t>
      </w:r>
    </w:p>
    <w:p w:rsidR="00247618" w:rsidRPr="00247618" w:rsidRDefault="00247618" w:rsidP="00247618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A007D6">
        <w:rPr>
          <w:rFonts w:ascii="Times New Roman" w:hAnsi="Times New Roman" w:cs="Times New Roman"/>
          <w:b/>
          <w:bCs/>
          <w:sz w:val="40"/>
          <w:szCs w:val="40"/>
        </w:rPr>
        <w:t>6. Sértő, trágár szavakat senkivel szemben nem használok</w:t>
      </w:r>
    </w:p>
    <w:p w:rsidR="00A87F1F" w:rsidRDefault="00A87F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47618" w:rsidRDefault="00247618" w:rsidP="00A87F1F">
      <w:pPr>
        <w:rPr>
          <w:rFonts w:ascii="Times New Roman" w:hAnsi="Times New Roman" w:cs="Times New Roman"/>
          <w:sz w:val="24"/>
          <w:szCs w:val="24"/>
        </w:rPr>
      </w:pPr>
      <w:r w:rsidRPr="00AE2C98">
        <w:rPr>
          <w:rFonts w:ascii="Times New Roman" w:hAnsi="Times New Roman" w:cs="Times New Roman"/>
          <w:b/>
          <w:sz w:val="24"/>
          <w:szCs w:val="24"/>
        </w:rPr>
        <w:t>Kilépő lap</w:t>
      </w:r>
      <w:r>
        <w:rPr>
          <w:rFonts w:ascii="Times New Roman" w:hAnsi="Times New Roman" w:cs="Times New Roman"/>
          <w:sz w:val="24"/>
          <w:szCs w:val="24"/>
        </w:rPr>
        <w:t xml:space="preserve"> - Információk a Tréning szoba ügyeletes pedagógusa </w:t>
      </w:r>
      <w:r w:rsidRPr="00876A08">
        <w:rPr>
          <w:rFonts w:ascii="Times New Roman" w:hAnsi="Times New Roman" w:cs="Times New Roman"/>
          <w:sz w:val="24"/>
          <w:szCs w:val="24"/>
        </w:rPr>
        <w:t>számára</w:t>
      </w:r>
    </w:p>
    <w:p w:rsidR="00247618" w:rsidRPr="00876A08" w:rsidRDefault="00247618" w:rsidP="00A87F1F">
      <w:pPr>
        <w:rPr>
          <w:rFonts w:ascii="Times New Roman" w:hAnsi="Times New Roman" w:cs="Times New Roman"/>
          <w:sz w:val="24"/>
          <w:szCs w:val="24"/>
        </w:rPr>
      </w:pPr>
    </w:p>
    <w:p w:rsidR="00247618" w:rsidRPr="00876A08" w:rsidRDefault="00247618" w:rsidP="00A87F1F">
      <w:pPr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Tanuló neve: ................................................................................................</w:t>
      </w:r>
    </w:p>
    <w:p w:rsidR="00247618" w:rsidRPr="00876A08" w:rsidRDefault="00247618" w:rsidP="00A87F1F">
      <w:pPr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Osztálya: ............................................................................................... .......</w:t>
      </w:r>
    </w:p>
    <w:p w:rsidR="00247618" w:rsidRPr="00876A08" w:rsidRDefault="00247618" w:rsidP="00A87F1F">
      <w:pPr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Tanár: 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876A08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247618" w:rsidRPr="00876A08" w:rsidRDefault="00247618" w:rsidP="00A87F1F">
      <w:pPr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Tanóra: 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876A08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:rsidR="00247618" w:rsidRPr="00876A08" w:rsidRDefault="00247618" w:rsidP="00A87F1F">
      <w:pPr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Dátum: .........................................................................................................</w:t>
      </w:r>
    </w:p>
    <w:p w:rsidR="00247618" w:rsidRDefault="00247618" w:rsidP="00A87F1F">
      <w:pPr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Idő: ..............................................................................................................</w:t>
      </w:r>
    </w:p>
    <w:p w:rsidR="00A87F1F" w:rsidRPr="00876A08" w:rsidRDefault="00A87F1F" w:rsidP="00A87F1F">
      <w:pPr>
        <w:rPr>
          <w:rFonts w:ascii="Times New Roman" w:hAnsi="Times New Roman" w:cs="Times New Roman"/>
          <w:sz w:val="24"/>
          <w:szCs w:val="24"/>
        </w:rPr>
      </w:pPr>
    </w:p>
    <w:p w:rsidR="00247618" w:rsidRDefault="00247618" w:rsidP="00A87F1F">
      <w:pPr>
        <w:pStyle w:val="Listaszerbekezds"/>
        <w:numPr>
          <w:ilvl w:val="0"/>
          <w:numId w:val="4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folyamatosan közbekiabált, </w:t>
      </w:r>
      <w:r w:rsidRPr="00876A08">
        <w:rPr>
          <w:rFonts w:ascii="Times New Roman" w:hAnsi="Times New Roman" w:cs="Times New Roman"/>
          <w:sz w:val="24"/>
          <w:szCs w:val="24"/>
        </w:rPr>
        <w:t>beszélt</w:t>
      </w:r>
    </w:p>
    <w:p w:rsidR="00247618" w:rsidRPr="00876A08" w:rsidRDefault="00247618" w:rsidP="00A87F1F">
      <w:pPr>
        <w:pStyle w:val="Listaszerbekezds"/>
        <w:numPr>
          <w:ilvl w:val="0"/>
          <w:numId w:val="45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tárgyakat dobált az osztályban</w:t>
      </w:r>
    </w:p>
    <w:p w:rsidR="00247618" w:rsidRDefault="00247618" w:rsidP="00A87F1F">
      <w:pPr>
        <w:pStyle w:val="Listaszerbekezds"/>
        <w:numPr>
          <w:ilvl w:val="0"/>
          <w:numId w:val="46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megtagadta a munkát</w:t>
      </w:r>
    </w:p>
    <w:p w:rsidR="00247618" w:rsidRPr="00876A08" w:rsidRDefault="00247618" w:rsidP="00A87F1F">
      <w:pPr>
        <w:pStyle w:val="Listaszerbekezds"/>
        <w:numPr>
          <w:ilvl w:val="0"/>
          <w:numId w:val="46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zavarta padtársát, környezetét</w:t>
      </w:r>
    </w:p>
    <w:p w:rsidR="00247618" w:rsidRDefault="00247618" w:rsidP="00A87F1F">
      <w:pPr>
        <w:pStyle w:val="Listaszerbekezds"/>
        <w:numPr>
          <w:ilvl w:val="0"/>
          <w:numId w:val="4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elhagyta a helyét</w:t>
      </w:r>
    </w:p>
    <w:p w:rsidR="00247618" w:rsidRPr="00876A08" w:rsidRDefault="00247618" w:rsidP="00A87F1F">
      <w:pPr>
        <w:pStyle w:val="Listaszerbekezds"/>
        <w:numPr>
          <w:ilvl w:val="0"/>
          <w:numId w:val="47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másokat megsértett</w:t>
      </w:r>
    </w:p>
    <w:p w:rsidR="00247618" w:rsidRPr="00876A08" w:rsidRDefault="00247618" w:rsidP="00A87F1F">
      <w:pPr>
        <w:pStyle w:val="Listaszerbekezds"/>
        <w:numPr>
          <w:ilvl w:val="0"/>
          <w:numId w:val="48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udvariatlanul viselkedett</w:t>
      </w:r>
    </w:p>
    <w:p w:rsidR="00247618" w:rsidRDefault="00247618" w:rsidP="00A87F1F">
      <w:pPr>
        <w:pStyle w:val="Listaszerbekezds"/>
        <w:numPr>
          <w:ilvl w:val="0"/>
          <w:numId w:val="49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876A08">
        <w:rPr>
          <w:rFonts w:ascii="Times New Roman" w:hAnsi="Times New Roman" w:cs="Times New Roman"/>
          <w:sz w:val="24"/>
          <w:szCs w:val="24"/>
        </w:rPr>
        <w:t>megtagadta a tanár kérését, utasítását</w:t>
      </w:r>
    </w:p>
    <w:p w:rsidR="00247618" w:rsidRPr="00247618" w:rsidRDefault="00A87F1F" w:rsidP="003B2189">
      <w:pPr>
        <w:pStyle w:val="Listaszerbekezds"/>
        <w:numPr>
          <w:ilvl w:val="0"/>
          <w:numId w:val="49"/>
        </w:numPr>
      </w:pPr>
      <w:r w:rsidRPr="00A87F1F">
        <w:rPr>
          <w:rFonts w:ascii="Times New Roman" w:hAnsi="Times New Roman" w:cs="Times New Roman"/>
          <w:sz w:val="24"/>
          <w:szCs w:val="24"/>
        </w:rPr>
        <w:t>egyéb: .....................................................................</w:t>
      </w:r>
    </w:p>
    <w:sectPr w:rsidR="00247618" w:rsidRPr="00247618" w:rsidSect="00A87F1F">
      <w:pgSz w:w="11906" w:h="16838" w:code="9"/>
      <w:pgMar w:top="127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40D" w:rsidRDefault="006E140D">
      <w:pPr>
        <w:spacing w:after="0" w:line="240" w:lineRule="auto"/>
      </w:pPr>
      <w:r>
        <w:separator/>
      </w:r>
    </w:p>
  </w:endnote>
  <w:endnote w:type="continuationSeparator" w:id="0">
    <w:p w:rsidR="006E140D" w:rsidRDefault="006E1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félkövé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1156755"/>
      <w:docPartObj>
        <w:docPartGallery w:val="Page Numbers (Bottom of Page)"/>
        <w:docPartUnique/>
      </w:docPartObj>
    </w:sdtPr>
    <w:sdtContent>
      <w:p w:rsidR="008C2B04" w:rsidRDefault="008C2B0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041">
          <w:rPr>
            <w:noProof/>
          </w:rPr>
          <w:t>82</w:t>
        </w:r>
        <w:r>
          <w:fldChar w:fldCharType="end"/>
        </w:r>
      </w:p>
    </w:sdtContent>
  </w:sdt>
  <w:p w:rsidR="008C2B04" w:rsidRDefault="008C2B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40D" w:rsidRDefault="006E140D">
      <w:pPr>
        <w:spacing w:after="0" w:line="240" w:lineRule="auto"/>
      </w:pPr>
      <w:r>
        <w:separator/>
      </w:r>
    </w:p>
  </w:footnote>
  <w:footnote w:type="continuationSeparator" w:id="0">
    <w:p w:rsidR="006E140D" w:rsidRDefault="006E1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04" w:rsidRDefault="008C2B04" w:rsidP="00A34F0A">
    <w:pPr>
      <w:pStyle w:val="NormlWeb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FE9A13" wp14:editId="5569A198">
              <wp:simplePos x="0" y="0"/>
              <wp:positionH relativeFrom="margin">
                <wp:posOffset>1236980</wp:posOffset>
              </wp:positionH>
              <wp:positionV relativeFrom="paragraph">
                <wp:posOffset>-186690</wp:posOffset>
              </wp:positionV>
              <wp:extent cx="3365500" cy="762000"/>
              <wp:effectExtent l="0" t="0" r="25400" b="19050"/>
              <wp:wrapNone/>
              <wp:docPr id="10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550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C2B04" w:rsidRPr="000543ED" w:rsidRDefault="008C2B04" w:rsidP="00A34F0A">
                          <w:pPr>
                            <w:spacing w:line="240" w:lineRule="auto"/>
                            <w:jc w:val="center"/>
                            <w:rPr>
                              <w:rFonts w:ascii="Times New Roman félkövér" w:hAnsi="Times New Roman félkövér"/>
                              <w:b/>
                              <w:caps/>
                              <w:color w:val="0070C0"/>
                              <w:sz w:val="18"/>
                              <w:szCs w:val="18"/>
                            </w:rPr>
                          </w:pPr>
                          <w:r w:rsidRPr="000543ED">
                            <w:rPr>
                              <w:rFonts w:ascii="Times New Roman félkövér" w:hAnsi="Times New Roman félkövér"/>
                              <w:b/>
                              <w:caps/>
                              <w:color w:val="0070C0"/>
                              <w:sz w:val="18"/>
                              <w:szCs w:val="18"/>
                            </w:rPr>
                            <w:t xml:space="preserve">Eötvös Loránd </w:t>
                          </w:r>
                        </w:p>
                        <w:p w:rsidR="008C2B04" w:rsidRPr="000543ED" w:rsidRDefault="008C2B04" w:rsidP="00A34F0A">
                          <w:pPr>
                            <w:spacing w:line="240" w:lineRule="auto"/>
                            <w:jc w:val="center"/>
                            <w:rPr>
                              <w:rFonts w:ascii="Times New Roman félkövér" w:hAnsi="Times New Roman félkövér"/>
                              <w:b/>
                              <w:caps/>
                              <w:color w:val="FF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 félkövér" w:hAnsi="Times New Roman félkövér"/>
                              <w:b/>
                              <w:caps/>
                              <w:color w:val="FF0000"/>
                              <w:sz w:val="18"/>
                              <w:szCs w:val="18"/>
                            </w:rPr>
                            <w:t>REFORMÁTUS KÉT Tanítási Nyelvű</w:t>
                          </w:r>
                        </w:p>
                        <w:p w:rsidR="008C2B04" w:rsidRPr="000543ED" w:rsidRDefault="008C2B04" w:rsidP="00A34F0A">
                          <w:pPr>
                            <w:spacing w:line="240" w:lineRule="auto"/>
                            <w:jc w:val="center"/>
                            <w:rPr>
                              <w:rFonts w:ascii="Times New Roman félkövér" w:hAnsi="Times New Roman félkövér"/>
                              <w:caps/>
                              <w:color w:val="0070C0"/>
                              <w:sz w:val="18"/>
                              <w:szCs w:val="18"/>
                            </w:rPr>
                          </w:pPr>
                          <w:r w:rsidRPr="000543ED">
                            <w:rPr>
                              <w:rFonts w:ascii="Times New Roman félkövér" w:hAnsi="Times New Roman félkövér"/>
                              <w:b/>
                              <w:caps/>
                              <w:color w:val="0070C0"/>
                              <w:sz w:val="18"/>
                              <w:szCs w:val="18"/>
                            </w:rPr>
                            <w:t>Általános</w:t>
                          </w:r>
                          <w:r w:rsidRPr="000543ED">
                            <w:rPr>
                              <w:rFonts w:ascii="Times New Roman félkövér" w:hAnsi="Times New Roman félkövér"/>
                              <w:caps/>
                              <w:color w:val="0070C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543ED">
                            <w:rPr>
                              <w:rFonts w:ascii="Times New Roman félkövér" w:hAnsi="Times New Roman félkövér"/>
                              <w:b/>
                              <w:caps/>
                              <w:color w:val="0070C0"/>
                              <w:sz w:val="18"/>
                              <w:szCs w:val="18"/>
                            </w:rPr>
                            <w:t>Iskola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FE9A1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97.4pt;margin-top:-14.7pt;width:26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" strokecolor="white">
              <v:textbox>
                <w:txbxContent>
                  <w:p w:rsidR="008C2B04" w:rsidRPr="000543ED" w:rsidRDefault="008C2B04" w:rsidP="00A34F0A">
                    <w:pPr>
                      <w:spacing w:line="240" w:lineRule="auto"/>
                      <w:jc w:val="center"/>
                      <w:rPr>
                        <w:rFonts w:ascii="Times New Roman félkövér" w:hAnsi="Times New Roman félkövér"/>
                        <w:b/>
                        <w:caps/>
                        <w:color w:val="0070C0"/>
                        <w:sz w:val="18"/>
                        <w:szCs w:val="18"/>
                      </w:rPr>
                    </w:pPr>
                    <w:r w:rsidRPr="000543ED">
                      <w:rPr>
                        <w:rFonts w:ascii="Times New Roman félkövér" w:hAnsi="Times New Roman félkövér"/>
                        <w:b/>
                        <w:caps/>
                        <w:color w:val="0070C0"/>
                        <w:sz w:val="18"/>
                        <w:szCs w:val="18"/>
                      </w:rPr>
                      <w:t xml:space="preserve">Eötvös Loránd </w:t>
                    </w:r>
                  </w:p>
                  <w:p w:rsidR="008C2B04" w:rsidRPr="000543ED" w:rsidRDefault="008C2B04" w:rsidP="00A34F0A">
                    <w:pPr>
                      <w:spacing w:line="240" w:lineRule="auto"/>
                      <w:jc w:val="center"/>
                      <w:rPr>
                        <w:rFonts w:ascii="Times New Roman félkövér" w:hAnsi="Times New Roman félkövér"/>
                        <w:b/>
                        <w:caps/>
                        <w:color w:val="FF0000"/>
                        <w:sz w:val="18"/>
                        <w:szCs w:val="18"/>
                      </w:rPr>
                    </w:pPr>
                    <w:r>
                      <w:rPr>
                        <w:rFonts w:ascii="Times New Roman félkövér" w:hAnsi="Times New Roman félkövér"/>
                        <w:b/>
                        <w:caps/>
                        <w:color w:val="FF0000"/>
                        <w:sz w:val="18"/>
                        <w:szCs w:val="18"/>
                      </w:rPr>
                      <w:t>REFORMÁTUS KÉT Tanítási Nyelvű</w:t>
                    </w:r>
                  </w:p>
                  <w:p w:rsidR="008C2B04" w:rsidRPr="000543ED" w:rsidRDefault="008C2B04" w:rsidP="00A34F0A">
                    <w:pPr>
                      <w:spacing w:line="240" w:lineRule="auto"/>
                      <w:jc w:val="center"/>
                      <w:rPr>
                        <w:rFonts w:ascii="Times New Roman félkövér" w:hAnsi="Times New Roman félkövér"/>
                        <w:caps/>
                        <w:color w:val="0070C0"/>
                        <w:sz w:val="18"/>
                        <w:szCs w:val="18"/>
                      </w:rPr>
                    </w:pPr>
                    <w:r w:rsidRPr="000543ED">
                      <w:rPr>
                        <w:rFonts w:ascii="Times New Roman félkövér" w:hAnsi="Times New Roman félkövér"/>
                        <w:b/>
                        <w:caps/>
                        <w:color w:val="0070C0"/>
                        <w:sz w:val="18"/>
                        <w:szCs w:val="18"/>
                      </w:rPr>
                      <w:t>Általános</w:t>
                    </w:r>
                    <w:r w:rsidRPr="000543ED">
                      <w:rPr>
                        <w:rFonts w:ascii="Times New Roman félkövér" w:hAnsi="Times New Roman félkövér"/>
                        <w:caps/>
                        <w:color w:val="0070C0"/>
                        <w:sz w:val="18"/>
                        <w:szCs w:val="18"/>
                      </w:rPr>
                      <w:t xml:space="preserve"> </w:t>
                    </w:r>
                    <w:r w:rsidRPr="000543ED">
                      <w:rPr>
                        <w:rFonts w:ascii="Times New Roman félkövér" w:hAnsi="Times New Roman félkövér"/>
                        <w:b/>
                        <w:caps/>
                        <w:color w:val="0070C0"/>
                        <w:sz w:val="18"/>
                        <w:szCs w:val="18"/>
                      </w:rPr>
                      <w:t>Iskola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50692420" wp14:editId="6C9BCCA5">
          <wp:simplePos x="0" y="0"/>
          <wp:positionH relativeFrom="column">
            <wp:posOffset>-534670</wp:posOffset>
          </wp:positionH>
          <wp:positionV relativeFrom="paragraph">
            <wp:posOffset>-139065</wp:posOffset>
          </wp:positionV>
          <wp:extent cx="1088103" cy="632460"/>
          <wp:effectExtent l="0" t="0" r="0" b="0"/>
          <wp:wrapSquare wrapText="bothSides"/>
          <wp:docPr id="4" name="Kép 4" descr="C:\Users\tanar\Downloads\ujlogo_2_forditva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tanar\Downloads\ujlogo_2_forditva (3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8103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C2B04" w:rsidRDefault="008C2B04" w:rsidP="00A34F0A">
    <w:pPr>
      <w:pStyle w:val="lfej"/>
    </w:pPr>
  </w:p>
  <w:p w:rsidR="008C2B04" w:rsidRDefault="008C2B0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04" w:rsidRDefault="008C2B04">
    <w:pPr>
      <w:pStyle w:val="lfej"/>
    </w:pPr>
  </w:p>
  <w:p w:rsidR="008C2B04" w:rsidRDefault="008C2B0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22pt;height:24.65pt;visibility:visible;mso-wrap-style:square" o:bullet="t">
        <v:imagedata r:id="rId1" o:title=""/>
      </v:shape>
    </w:pict>
  </w:numPicBullet>
  <w:abstractNum w:abstractNumId="0" w15:restartNumberingAfterBreak="0">
    <w:nsid w:val="027330E0"/>
    <w:multiLevelType w:val="multilevel"/>
    <w:tmpl w:val="86F0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961FE"/>
    <w:multiLevelType w:val="hybridMultilevel"/>
    <w:tmpl w:val="CF300E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C5B6C"/>
    <w:multiLevelType w:val="multilevel"/>
    <w:tmpl w:val="FF0AAA9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3" w15:restartNumberingAfterBreak="0">
    <w:nsid w:val="0C3D40B5"/>
    <w:multiLevelType w:val="multilevel"/>
    <w:tmpl w:val="4D80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261E8"/>
    <w:multiLevelType w:val="multilevel"/>
    <w:tmpl w:val="6710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C71B2"/>
    <w:multiLevelType w:val="hybridMultilevel"/>
    <w:tmpl w:val="204A39DE"/>
    <w:lvl w:ilvl="0" w:tplc="BF52244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61261DA"/>
    <w:multiLevelType w:val="multilevel"/>
    <w:tmpl w:val="87B0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E2C4A"/>
    <w:multiLevelType w:val="hybridMultilevel"/>
    <w:tmpl w:val="D85E2FC2"/>
    <w:lvl w:ilvl="0" w:tplc="7A72F1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C4A4A"/>
    <w:multiLevelType w:val="hybridMultilevel"/>
    <w:tmpl w:val="85E8A9CA"/>
    <w:lvl w:ilvl="0" w:tplc="BF5224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D8A404C"/>
    <w:multiLevelType w:val="hybridMultilevel"/>
    <w:tmpl w:val="ED78DBD6"/>
    <w:lvl w:ilvl="0" w:tplc="61B27B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BE2D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1212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A853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0CB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FE82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C823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B232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580F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0321C45"/>
    <w:multiLevelType w:val="multilevel"/>
    <w:tmpl w:val="53AE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A073A"/>
    <w:multiLevelType w:val="multilevel"/>
    <w:tmpl w:val="F7F4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732B14"/>
    <w:multiLevelType w:val="hybridMultilevel"/>
    <w:tmpl w:val="EBC6A762"/>
    <w:lvl w:ilvl="0" w:tplc="BF5224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425F5"/>
    <w:multiLevelType w:val="hybridMultilevel"/>
    <w:tmpl w:val="C450CB3C"/>
    <w:lvl w:ilvl="0" w:tplc="7826B6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1457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CECD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DA6C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E888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C24C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145A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4EC9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6C99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8DE5787"/>
    <w:multiLevelType w:val="multilevel"/>
    <w:tmpl w:val="4D5E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534C9"/>
    <w:multiLevelType w:val="hybridMultilevel"/>
    <w:tmpl w:val="8FBA3B3A"/>
    <w:lvl w:ilvl="0" w:tplc="BF52244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D845CE"/>
    <w:multiLevelType w:val="multilevel"/>
    <w:tmpl w:val="85BA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1D2F85"/>
    <w:multiLevelType w:val="multilevel"/>
    <w:tmpl w:val="6F6C1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002801"/>
    <w:multiLevelType w:val="hybridMultilevel"/>
    <w:tmpl w:val="C0F614B8"/>
    <w:lvl w:ilvl="0" w:tplc="BF5224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21C14"/>
    <w:multiLevelType w:val="hybridMultilevel"/>
    <w:tmpl w:val="F7481844"/>
    <w:lvl w:ilvl="0" w:tplc="BF52244C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43332B46"/>
    <w:multiLevelType w:val="hybridMultilevel"/>
    <w:tmpl w:val="946A1216"/>
    <w:lvl w:ilvl="0" w:tplc="BF52244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4E36DB3"/>
    <w:multiLevelType w:val="hybridMultilevel"/>
    <w:tmpl w:val="3F88A7C0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662C3A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52CB4"/>
    <w:multiLevelType w:val="multilevel"/>
    <w:tmpl w:val="595A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E0441B"/>
    <w:multiLevelType w:val="multilevel"/>
    <w:tmpl w:val="2A2C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C46211"/>
    <w:multiLevelType w:val="multilevel"/>
    <w:tmpl w:val="076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0328E3"/>
    <w:multiLevelType w:val="multilevel"/>
    <w:tmpl w:val="70EC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474E21"/>
    <w:multiLevelType w:val="multilevel"/>
    <w:tmpl w:val="16C84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2F0973"/>
    <w:multiLevelType w:val="multilevel"/>
    <w:tmpl w:val="7568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812CD8"/>
    <w:multiLevelType w:val="multilevel"/>
    <w:tmpl w:val="2FA2C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9C400A"/>
    <w:multiLevelType w:val="multilevel"/>
    <w:tmpl w:val="9B08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FD3C4A"/>
    <w:multiLevelType w:val="hybridMultilevel"/>
    <w:tmpl w:val="2C46E47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656F6A"/>
    <w:multiLevelType w:val="hybridMultilevel"/>
    <w:tmpl w:val="12E07676"/>
    <w:lvl w:ilvl="0" w:tplc="BF5224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6A4AD9"/>
    <w:multiLevelType w:val="hybridMultilevel"/>
    <w:tmpl w:val="DD1CFF0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561CE"/>
    <w:multiLevelType w:val="multilevel"/>
    <w:tmpl w:val="BFCA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C63A35"/>
    <w:multiLevelType w:val="hybridMultilevel"/>
    <w:tmpl w:val="94BC8EFE"/>
    <w:lvl w:ilvl="0" w:tplc="0ED68C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4E6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96BA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608E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820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0069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C6CD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7480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BCC2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21E639B"/>
    <w:multiLevelType w:val="multilevel"/>
    <w:tmpl w:val="1F5A3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2643B5"/>
    <w:multiLevelType w:val="hybridMultilevel"/>
    <w:tmpl w:val="69E05246"/>
    <w:lvl w:ilvl="0" w:tplc="BF52244C">
      <w:numFmt w:val="bullet"/>
      <w:lvlText w:val="-"/>
      <w:lvlJc w:val="left"/>
      <w:pPr>
        <w:ind w:left="2421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7" w15:restartNumberingAfterBreak="0">
    <w:nsid w:val="65152801"/>
    <w:multiLevelType w:val="hybridMultilevel"/>
    <w:tmpl w:val="A170DE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B2C6F"/>
    <w:multiLevelType w:val="hybridMultilevel"/>
    <w:tmpl w:val="A440CB06"/>
    <w:lvl w:ilvl="0" w:tplc="BF52244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BF60071"/>
    <w:multiLevelType w:val="hybridMultilevel"/>
    <w:tmpl w:val="6130EB3A"/>
    <w:lvl w:ilvl="0" w:tplc="BF5224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6F9F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3B5187"/>
    <w:multiLevelType w:val="hybridMultilevel"/>
    <w:tmpl w:val="CFBE62FC"/>
    <w:lvl w:ilvl="0" w:tplc="DDEA03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86B9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CED9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2AF8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3CB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F8EF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7CCD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D02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6AA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6C803281"/>
    <w:multiLevelType w:val="multilevel"/>
    <w:tmpl w:val="8390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BD5E7F"/>
    <w:multiLevelType w:val="hybridMultilevel"/>
    <w:tmpl w:val="9F389CD6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72916340"/>
    <w:multiLevelType w:val="multilevel"/>
    <w:tmpl w:val="AF4EEBA2"/>
    <w:lvl w:ilvl="0">
      <w:start w:val="6"/>
      <w:numFmt w:val="decimal"/>
      <w:pStyle w:val="Stlus1"/>
      <w:lvlText w:val="%1."/>
      <w:lvlJc w:val="center"/>
      <w:pPr>
        <w:ind w:left="7824" w:hanging="453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1">
      <w:start w:val="1"/>
      <w:numFmt w:val="decimal"/>
      <w:pStyle w:val="Stlus1"/>
      <w:isLgl/>
      <w:lvlText w:val="%1.%2."/>
      <w:lvlJc w:val="left"/>
      <w:pPr>
        <w:ind w:left="1020" w:hanging="453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4225" w:hanging="453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4338" w:hanging="453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4451" w:hanging="453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4564" w:hanging="453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77" w:hanging="453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90" w:hanging="453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03" w:hanging="453"/>
      </w:pPr>
      <w:rPr>
        <w:rFonts w:cs="Times New Roman" w:hint="default"/>
        <w:b/>
      </w:rPr>
    </w:lvl>
  </w:abstractNum>
  <w:abstractNum w:abstractNumId="44" w15:restartNumberingAfterBreak="0">
    <w:nsid w:val="731416D2"/>
    <w:multiLevelType w:val="multilevel"/>
    <w:tmpl w:val="2FE4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0C1A3B"/>
    <w:multiLevelType w:val="hybridMultilevel"/>
    <w:tmpl w:val="1D440C62"/>
    <w:lvl w:ilvl="0" w:tplc="8CEA8B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1A50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1EDB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AC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02A7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2030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C84F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90AD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0CC5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5CA1270"/>
    <w:multiLevelType w:val="hybridMultilevel"/>
    <w:tmpl w:val="6A26C7E2"/>
    <w:lvl w:ilvl="0" w:tplc="4E0229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311984"/>
    <w:multiLevelType w:val="hybridMultilevel"/>
    <w:tmpl w:val="C2EEABC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E01DF8"/>
    <w:multiLevelType w:val="multilevel"/>
    <w:tmpl w:val="CFDCE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8"/>
  </w:num>
  <w:num w:numId="3">
    <w:abstractNumId w:val="19"/>
  </w:num>
  <w:num w:numId="4">
    <w:abstractNumId w:val="38"/>
  </w:num>
  <w:num w:numId="5">
    <w:abstractNumId w:val="8"/>
  </w:num>
  <w:num w:numId="6">
    <w:abstractNumId w:val="5"/>
  </w:num>
  <w:num w:numId="7">
    <w:abstractNumId w:val="20"/>
  </w:num>
  <w:num w:numId="8">
    <w:abstractNumId w:val="36"/>
  </w:num>
  <w:num w:numId="9">
    <w:abstractNumId w:val="39"/>
  </w:num>
  <w:num w:numId="10">
    <w:abstractNumId w:val="12"/>
  </w:num>
  <w:num w:numId="11">
    <w:abstractNumId w:val="42"/>
  </w:num>
  <w:num w:numId="12">
    <w:abstractNumId w:val="7"/>
  </w:num>
  <w:num w:numId="13">
    <w:abstractNumId w:val="46"/>
  </w:num>
  <w:num w:numId="14">
    <w:abstractNumId w:val="15"/>
  </w:num>
  <w:num w:numId="15">
    <w:abstractNumId w:val="31"/>
  </w:num>
  <w:num w:numId="16">
    <w:abstractNumId w:val="43"/>
  </w:num>
  <w:num w:numId="17">
    <w:abstractNumId w:val="26"/>
  </w:num>
  <w:num w:numId="18">
    <w:abstractNumId w:val="23"/>
  </w:num>
  <w:num w:numId="19">
    <w:abstractNumId w:val="14"/>
  </w:num>
  <w:num w:numId="20">
    <w:abstractNumId w:val="0"/>
  </w:num>
  <w:num w:numId="21">
    <w:abstractNumId w:val="48"/>
  </w:num>
  <w:num w:numId="22">
    <w:abstractNumId w:val="41"/>
  </w:num>
  <w:num w:numId="23">
    <w:abstractNumId w:val="24"/>
  </w:num>
  <w:num w:numId="24">
    <w:abstractNumId w:val="3"/>
  </w:num>
  <w:num w:numId="25">
    <w:abstractNumId w:val="25"/>
  </w:num>
  <w:num w:numId="26">
    <w:abstractNumId w:val="17"/>
  </w:num>
  <w:num w:numId="27">
    <w:abstractNumId w:val="4"/>
  </w:num>
  <w:num w:numId="28">
    <w:abstractNumId w:val="29"/>
  </w:num>
  <w:num w:numId="29">
    <w:abstractNumId w:val="44"/>
  </w:num>
  <w:num w:numId="30">
    <w:abstractNumId w:val="10"/>
  </w:num>
  <w:num w:numId="31">
    <w:abstractNumId w:val="11"/>
  </w:num>
  <w:num w:numId="32">
    <w:abstractNumId w:val="33"/>
  </w:num>
  <w:num w:numId="33">
    <w:abstractNumId w:val="27"/>
  </w:num>
  <w:num w:numId="34">
    <w:abstractNumId w:val="35"/>
  </w:num>
  <w:num w:numId="35">
    <w:abstractNumId w:val="22"/>
  </w:num>
  <w:num w:numId="36">
    <w:abstractNumId w:val="28"/>
  </w:num>
  <w:num w:numId="37">
    <w:abstractNumId w:val="21"/>
  </w:num>
  <w:num w:numId="38">
    <w:abstractNumId w:val="30"/>
  </w:num>
  <w:num w:numId="39">
    <w:abstractNumId w:val="47"/>
  </w:num>
  <w:num w:numId="40">
    <w:abstractNumId w:val="1"/>
  </w:num>
  <w:num w:numId="41">
    <w:abstractNumId w:val="32"/>
  </w:num>
  <w:num w:numId="42">
    <w:abstractNumId w:val="37"/>
  </w:num>
  <w:num w:numId="43">
    <w:abstractNumId w:val="16"/>
  </w:num>
  <w:num w:numId="44">
    <w:abstractNumId w:val="6"/>
  </w:num>
  <w:num w:numId="45">
    <w:abstractNumId w:val="9"/>
  </w:num>
  <w:num w:numId="46">
    <w:abstractNumId w:val="40"/>
  </w:num>
  <w:num w:numId="47">
    <w:abstractNumId w:val="13"/>
  </w:num>
  <w:num w:numId="48">
    <w:abstractNumId w:val="45"/>
  </w:num>
  <w:num w:numId="49">
    <w:abstractNumId w:val="34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9C"/>
    <w:rsid w:val="00060AAD"/>
    <w:rsid w:val="00065B21"/>
    <w:rsid w:val="000D78B9"/>
    <w:rsid w:val="00156157"/>
    <w:rsid w:val="00177B88"/>
    <w:rsid w:val="00247618"/>
    <w:rsid w:val="00247D95"/>
    <w:rsid w:val="002732D1"/>
    <w:rsid w:val="002C4A40"/>
    <w:rsid w:val="002D27A6"/>
    <w:rsid w:val="002E4903"/>
    <w:rsid w:val="0031131F"/>
    <w:rsid w:val="0034565F"/>
    <w:rsid w:val="003B2189"/>
    <w:rsid w:val="003D7AFD"/>
    <w:rsid w:val="003E1802"/>
    <w:rsid w:val="00430D42"/>
    <w:rsid w:val="004600F9"/>
    <w:rsid w:val="00524CA8"/>
    <w:rsid w:val="0055267B"/>
    <w:rsid w:val="005D18E7"/>
    <w:rsid w:val="00686494"/>
    <w:rsid w:val="006E140D"/>
    <w:rsid w:val="007617C9"/>
    <w:rsid w:val="00761E8D"/>
    <w:rsid w:val="00876B77"/>
    <w:rsid w:val="008C2B04"/>
    <w:rsid w:val="00913296"/>
    <w:rsid w:val="009B225E"/>
    <w:rsid w:val="009F5306"/>
    <w:rsid w:val="00A071BC"/>
    <w:rsid w:val="00A34F0A"/>
    <w:rsid w:val="00A87F1F"/>
    <w:rsid w:val="00A94041"/>
    <w:rsid w:val="00B551DD"/>
    <w:rsid w:val="00BA489C"/>
    <w:rsid w:val="00BB57E6"/>
    <w:rsid w:val="00BC6B79"/>
    <w:rsid w:val="00C266EA"/>
    <w:rsid w:val="00C6377C"/>
    <w:rsid w:val="00C751A7"/>
    <w:rsid w:val="00CD018B"/>
    <w:rsid w:val="00CD2D08"/>
    <w:rsid w:val="00D512AE"/>
    <w:rsid w:val="00DA6F02"/>
    <w:rsid w:val="00DE0893"/>
    <w:rsid w:val="00E46045"/>
    <w:rsid w:val="00E66DF3"/>
    <w:rsid w:val="00EA4E32"/>
    <w:rsid w:val="00EA59FB"/>
    <w:rsid w:val="00EE4251"/>
    <w:rsid w:val="00F6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FAED4"/>
  <w15:chartTrackingRefBased/>
  <w15:docId w15:val="{3095242E-76D8-414F-8F39-A2B4794E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489C"/>
  </w:style>
  <w:style w:type="paragraph" w:styleId="Cmsor1">
    <w:name w:val="heading 1"/>
    <w:basedOn w:val="Norml"/>
    <w:next w:val="Norml"/>
    <w:link w:val="Cmsor1Char"/>
    <w:autoRedefine/>
    <w:qFormat/>
    <w:rsid w:val="00247D95"/>
    <w:pPr>
      <w:keepNext/>
      <w:keepLines/>
      <w:spacing w:before="480" w:after="0" w:line="240" w:lineRule="auto"/>
      <w:outlineLvl w:val="0"/>
    </w:pPr>
    <w:rPr>
      <w:rFonts w:ascii="Times New Roman" w:eastAsia="Times New Roman" w:hAnsi="Times New Roman" w:cs="Cambria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9F5306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Cs w:val="26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247D95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i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BA489C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A489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247D95"/>
    <w:rPr>
      <w:rFonts w:ascii="Times New Roman" w:eastAsia="Times New Roman" w:hAnsi="Times New Roman" w:cs="Cambria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9F5306"/>
    <w:rPr>
      <w:rFonts w:ascii="Times New Roman" w:eastAsiaTheme="majorEastAsia" w:hAnsi="Times New Roman" w:cstheme="majorBidi"/>
      <w:b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247D95"/>
    <w:rPr>
      <w:rFonts w:ascii="Times New Roman" w:eastAsiaTheme="majorEastAsia" w:hAnsi="Times New Roman" w:cstheme="majorBidi"/>
      <w:b/>
      <w:i/>
      <w:szCs w:val="24"/>
    </w:rPr>
  </w:style>
  <w:style w:type="paragraph" w:styleId="Szvegtrzs">
    <w:name w:val="Body Text"/>
    <w:basedOn w:val="Norml"/>
    <w:link w:val="SzvegtrzsChar"/>
    <w:qFormat/>
    <w:rsid w:val="00913296"/>
    <w:pPr>
      <w:autoSpaceDE w:val="0"/>
      <w:autoSpaceDN w:val="0"/>
      <w:adjustRightInd w:val="0"/>
      <w:spacing w:after="0" w:line="240" w:lineRule="auto"/>
      <w:jc w:val="both"/>
    </w:pPr>
    <w:rPr>
      <w:rFonts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913296"/>
    <w:rPr>
      <w:rFonts w:cs="Arial"/>
      <w:sz w:val="24"/>
      <w:szCs w:val="20"/>
    </w:rPr>
  </w:style>
  <w:style w:type="character" w:customStyle="1" w:styleId="Cmsor4Char">
    <w:name w:val="Címsor 4 Char"/>
    <w:basedOn w:val="Bekezdsalapbettpusa"/>
    <w:link w:val="Cmsor4"/>
    <w:uiPriority w:val="9"/>
    <w:rsid w:val="00BA489C"/>
    <w:rPr>
      <w:rFonts w:ascii="Times New Roman" w:eastAsiaTheme="majorEastAsia" w:hAnsi="Times New Roman" w:cstheme="majorBidi"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A489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Listaszerbekezds">
    <w:name w:val="List Paragraph"/>
    <w:basedOn w:val="Norml"/>
    <w:uiPriority w:val="34"/>
    <w:qFormat/>
    <w:rsid w:val="00BA489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A4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A489C"/>
  </w:style>
  <w:style w:type="paragraph" w:styleId="llb">
    <w:name w:val="footer"/>
    <w:basedOn w:val="Norml"/>
    <w:link w:val="llbChar"/>
    <w:uiPriority w:val="99"/>
    <w:unhideWhenUsed/>
    <w:rsid w:val="00BA4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A489C"/>
  </w:style>
  <w:style w:type="paragraph" w:customStyle="1" w:styleId="Standard">
    <w:name w:val="Standard"/>
    <w:rsid w:val="00BA48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Rcsostblzat">
    <w:name w:val="Table Grid"/>
    <w:basedOn w:val="Normltblzat"/>
    <w:uiPriority w:val="39"/>
    <w:rsid w:val="00BA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BA48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2">
    <w:name w:val="Rácsos táblázat2"/>
    <w:basedOn w:val="Normltblzat"/>
    <w:next w:val="Rcsostblzat"/>
    <w:uiPriority w:val="59"/>
    <w:rsid w:val="00BA4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1">
    <w:name w:val="Listaszerű bekezdés1"/>
    <w:basedOn w:val="Norml"/>
    <w:rsid w:val="00BA489C"/>
    <w:pPr>
      <w:suppressAutoHyphens/>
      <w:spacing w:after="200" w:line="276" w:lineRule="auto"/>
      <w:ind w:left="720"/>
    </w:pPr>
    <w:rPr>
      <w:rFonts w:ascii="Calibri" w:eastAsia="Times New Roman" w:hAnsi="Calibri" w:cs="Times New Roman"/>
      <w:color w:val="000000"/>
      <w:kern w:val="1"/>
      <w:lang w:val="en-US" w:eastAsia="ar-SA"/>
    </w:rPr>
  </w:style>
  <w:style w:type="paragraph" w:customStyle="1" w:styleId="felsorols">
    <w:name w:val="felsorolás"/>
    <w:basedOn w:val="Norml"/>
    <w:link w:val="felsorolsChar"/>
    <w:qFormat/>
    <w:rsid w:val="00BA489C"/>
    <w:pPr>
      <w:autoSpaceDE w:val="0"/>
      <w:autoSpaceDN w:val="0"/>
      <w:adjustRightInd w:val="0"/>
      <w:spacing w:after="60" w:line="276" w:lineRule="auto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felsorolsChar">
    <w:name w:val="felsorolás Char"/>
    <w:link w:val="felsorols"/>
    <w:rsid w:val="00BA489C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BA489C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BA489C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BA489C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BA489C"/>
    <w:pPr>
      <w:spacing w:after="100"/>
      <w:ind w:left="440"/>
    </w:pPr>
  </w:style>
  <w:style w:type="character" w:styleId="Hiperhivatkozs">
    <w:name w:val="Hyperlink"/>
    <w:basedOn w:val="Bekezdsalapbettpusa"/>
    <w:uiPriority w:val="99"/>
    <w:unhideWhenUsed/>
    <w:rsid w:val="00BA489C"/>
    <w:rPr>
      <w:color w:val="0563C1" w:themeColor="hyperlink"/>
      <w:u w:val="single"/>
    </w:rPr>
  </w:style>
  <w:style w:type="table" w:customStyle="1" w:styleId="Rcsostblzat21">
    <w:name w:val="Rácsos táblázat21"/>
    <w:basedOn w:val="Normltblzat"/>
    <w:next w:val="Rcsostblzat"/>
    <w:uiPriority w:val="59"/>
    <w:rsid w:val="00BA4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BA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BA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A489C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iemels2">
    <w:name w:val="Strong"/>
    <w:basedOn w:val="Bekezdsalapbettpusa"/>
    <w:uiPriority w:val="22"/>
    <w:qFormat/>
    <w:rsid w:val="00BA489C"/>
    <w:rPr>
      <w:b/>
      <w:bCs/>
    </w:rPr>
  </w:style>
  <w:style w:type="paragraph" w:styleId="NormlWeb">
    <w:name w:val="Normal (Web)"/>
    <w:basedOn w:val="Norml"/>
    <w:uiPriority w:val="99"/>
    <w:unhideWhenUsed/>
    <w:rsid w:val="00BA4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BA489C"/>
    <w:rPr>
      <w:i/>
      <w:iCs/>
    </w:rPr>
  </w:style>
  <w:style w:type="table" w:customStyle="1" w:styleId="Rcsostblzat4">
    <w:name w:val="Rácsos táblázat4"/>
    <w:basedOn w:val="Normltblzat"/>
    <w:next w:val="Rcsostblzat"/>
    <w:uiPriority w:val="39"/>
    <w:rsid w:val="00BA4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1">
    <w:name w:val="Stílus1"/>
    <w:basedOn w:val="Cmsor5"/>
    <w:uiPriority w:val="99"/>
    <w:rsid w:val="00BA489C"/>
    <w:pPr>
      <w:keepLines w:val="0"/>
      <w:numPr>
        <w:ilvl w:val="1"/>
        <w:numId w:val="16"/>
      </w:numPr>
      <w:tabs>
        <w:tab w:val="num" w:pos="360"/>
      </w:tabs>
      <w:spacing w:before="240" w:after="240" w:line="276" w:lineRule="auto"/>
      <w:ind w:left="0" w:firstLine="0"/>
      <w:jc w:val="center"/>
    </w:pPr>
    <w:rPr>
      <w:rFonts w:ascii="Times New Roman" w:eastAsia="Times New Roman" w:hAnsi="Times New Roman" w:cs="Times New Roman"/>
      <w:b/>
      <w:smallCaps/>
      <w:color w:val="auto"/>
      <w:sz w:val="32"/>
      <w:szCs w:val="32"/>
      <w:lang w:eastAsia="hu-HU"/>
    </w:rPr>
  </w:style>
  <w:style w:type="paragraph" w:customStyle="1" w:styleId="Stlus4">
    <w:name w:val="Stílus4"/>
    <w:basedOn w:val="Norml"/>
    <w:link w:val="Stlus4Char"/>
    <w:qFormat/>
    <w:rsid w:val="00BA489C"/>
    <w:pPr>
      <w:tabs>
        <w:tab w:val="left" w:pos="1134"/>
      </w:tabs>
      <w:spacing w:after="120" w:line="276" w:lineRule="auto"/>
      <w:ind w:left="1020" w:hanging="453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tlus4Char">
    <w:name w:val="Stílus4 Char"/>
    <w:basedOn w:val="Bekezdsalapbettpusa"/>
    <w:link w:val="Stlus4"/>
    <w:rsid w:val="00BA489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nqyif">
    <w:name w:val="inqyif"/>
    <w:basedOn w:val="Bekezdsalapbettpusa"/>
    <w:rsid w:val="00BA489C"/>
  </w:style>
  <w:style w:type="paragraph" w:styleId="Lbjegyzetszveg">
    <w:name w:val="footnote text"/>
    <w:basedOn w:val="Norml"/>
    <w:link w:val="LbjegyzetszvegChar"/>
    <w:uiPriority w:val="99"/>
    <w:semiHidden/>
    <w:unhideWhenUsed/>
    <w:rsid w:val="00BA489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A489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A489C"/>
    <w:rPr>
      <w:vertAlign w:val="superscript"/>
    </w:rPr>
  </w:style>
  <w:style w:type="character" w:customStyle="1" w:styleId="SzvegtrzsChar1">
    <w:name w:val="Szövegtörzs Char1"/>
    <w:basedOn w:val="Bekezdsalapbettpusa"/>
    <w:uiPriority w:val="99"/>
    <w:semiHidden/>
    <w:rsid w:val="00BA489C"/>
  </w:style>
  <w:style w:type="paragraph" w:customStyle="1" w:styleId="xgmail-listaszerbekezds1">
    <w:name w:val="x_gmail-listaszerbekezds1"/>
    <w:basedOn w:val="Norml"/>
    <w:rsid w:val="00BA489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Jegyzethivatkozs">
    <w:name w:val="annotation reference"/>
    <w:basedOn w:val="Bekezdsalapbettpusa"/>
    <w:uiPriority w:val="99"/>
    <w:semiHidden/>
    <w:unhideWhenUsed/>
    <w:rsid w:val="00E4604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4604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4604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4604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4604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6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6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0015-53C3-4195-A084-88DDD139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100</Pages>
  <Words>14835</Words>
  <Characters>102365</Characters>
  <Application>Microsoft Office Word</Application>
  <DocSecurity>0</DocSecurity>
  <Lines>853</Lines>
  <Paragraphs>233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41</vt:i4>
      </vt:variant>
    </vt:vector>
  </HeadingPairs>
  <TitlesOfParts>
    <vt:vector size="42" baseType="lpstr">
      <vt:lpstr/>
      <vt:lpstr>1.Bevezető </vt:lpstr>
      <vt:lpstr>    1.2. Helyzetelemzés</vt:lpstr>
      <vt:lpstr>        1.2.1.Tanulói létszám (osztályok száma és osztálylétszámok szeptember 1-jén)</vt:lpstr>
      <vt:lpstr>    1.3 Tárgyi feltételek</vt:lpstr>
      <vt:lpstr>    1.4. Személyi feltételek</vt:lpstr>
      <vt:lpstr>A tanév ütemezése</vt:lpstr>
      <vt:lpstr>    A tanév helyi rendje</vt:lpstr>
      <vt:lpstr>    </vt:lpstr>
      <vt:lpstr>    2.1. A szorgalmi idő</vt:lpstr>
      <vt:lpstr>    2.2. Az iskolai tanítás nélküli munkanapok időpontja, felhasználása</vt:lpstr>
      <vt:lpstr>    2.3. A szünetek időtartama</vt:lpstr>
      <vt:lpstr>    2.4. Kiemelt ellenőrzési terület</vt:lpstr>
      <vt:lpstr>    2.5. Emléknapok</vt:lpstr>
      <vt:lpstr>    2.6. A nemzeti, iskolai ünnepek megünneplésének időpontja</vt:lpstr>
      <vt:lpstr>    2.7. Kiemelt iskolai rendezvényeink</vt:lpstr>
      <vt:lpstr>    2.8.Csendes Napok összefoglaló (2026/2027)</vt:lpstr>
      <vt:lpstr>    2.9. Projektek</vt:lpstr>
      <vt:lpstr>    2.10. Tervezett táborok</vt:lpstr>
      <vt:lpstr>    2.11. A kommunikáció színterei</vt:lpstr>
      <vt:lpstr>    </vt:lpstr>
      <vt:lpstr>    2.12. Értekezletek:</vt:lpstr>
      <vt:lpstr>    2.13. Kimeneti mérések</vt:lpstr>
      <vt:lpstr>    2.14. 8-os beiskolázási naptár</vt:lpstr>
      <vt:lpstr>    2.15.  Az iskolai sportkör szakmai programja </vt:lpstr>
      <vt:lpstr>    2.16.Tanulmányi és egyéb versenyek időpontjai</vt:lpstr>
      <vt:lpstr>    2.17. Iskolai kirándulások</vt:lpstr>
      <vt:lpstr>    </vt:lpstr>
      <vt:lpstr>    2.18. Szakkörök</vt:lpstr>
      <vt:lpstr>    2.19. Minden egyéb, a nevelőtestület által szükségesnek ítélt kérdés</vt:lpstr>
      <vt:lpstr>        2.19.1. Továbbképzések: a központi iránymutatás alapján változhat</vt:lpstr>
      <vt:lpstr>        2.19.2.Innovációk:</vt:lpstr>
      <vt:lpstr>        2.19.3. Hit- és erkölcstan  oktatás értékelése</vt:lpstr>
      <vt:lpstr>A feladatok megvalósításának tervezése </vt:lpstr>
      <vt:lpstr>Legitimációs záradék</vt:lpstr>
      <vt:lpstr/>
      <vt:lpstr>Mellékletek:</vt:lpstr>
      <vt:lpstr>    </vt:lpstr>
      <vt:lpstr>    1.melléklet: A pedagógusok munkájának ellenőrzése</vt:lpstr>
      <vt:lpstr>    2.sz. melléklet: Az országos kompetenciamérés eredménye alapján készült intézked</vt:lpstr>
      <vt:lpstr>    3.sz. melléklet: A lemorzsolódás megelőzését szolgáló intézkedések</vt:lpstr>
      <vt:lpstr>    4.sz. melléklet: A Pedagógiai program megvalósításából adódó kiemelt feladatok a</vt:lpstr>
    </vt:vector>
  </TitlesOfParts>
  <Company/>
  <LinksUpToDate>false</LinksUpToDate>
  <CharactersWithSpaces>116967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tanar</cp:lastModifiedBy>
  <cp:revision>10</cp:revision>
  <dcterms:created xsi:type="dcterms:W3CDTF">2026-09-16T13:55:00Z</dcterms:created>
  <dcterms:modified xsi:type="dcterms:W3CDTF">2026-10-06T11:27:00Z</dcterms:modified>
</cp:coreProperties>
</file>